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2" w:rsidRPr="000F6659" w:rsidRDefault="003077F8" w:rsidP="000F6659">
      <w:pPr>
        <w:keepNext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-738505</wp:posOffset>
            </wp:positionV>
            <wp:extent cx="698500" cy="800100"/>
            <wp:effectExtent l="19050" t="0" r="6350" b="0"/>
            <wp:wrapTight wrapText="bothSides">
              <wp:wrapPolygon edited="0">
                <wp:start x="8836" y="0"/>
                <wp:lineTo x="5891" y="1543"/>
                <wp:lineTo x="1178" y="6686"/>
                <wp:lineTo x="-589" y="16457"/>
                <wp:lineTo x="589" y="21086"/>
                <wp:lineTo x="1767" y="21086"/>
                <wp:lineTo x="19440" y="21086"/>
                <wp:lineTo x="20618" y="21086"/>
                <wp:lineTo x="21796" y="19029"/>
                <wp:lineTo x="21796" y="16457"/>
                <wp:lineTo x="21207" y="7200"/>
                <wp:lineTo x="15316" y="1029"/>
                <wp:lineTo x="12371" y="0"/>
                <wp:lineTo x="883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7B2" w:rsidRPr="00F46A84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  <w:r w:rsidR="000323F4">
        <w:rPr>
          <w:b/>
          <w:bCs/>
          <w:sz w:val="28"/>
          <w:szCs w:val="28"/>
        </w:rPr>
        <w:t>ПРИГОРСКОГО</w:t>
      </w:r>
      <w:r w:rsidRPr="00F46A84">
        <w:rPr>
          <w:b/>
          <w:bCs/>
          <w:sz w:val="28"/>
          <w:szCs w:val="28"/>
        </w:rPr>
        <w:t xml:space="preserve"> СЕЛЬСКОГО ПОСЕЛЕНИ</w:t>
      </w:r>
      <w:r>
        <w:rPr>
          <w:b/>
          <w:bCs/>
          <w:sz w:val="28"/>
          <w:szCs w:val="28"/>
        </w:rPr>
        <w:t>Я СМОЛЕНСКОГО РАЙОНА СМОЛЕНСКОЙ ОБЛАСТИ</w:t>
      </w:r>
    </w:p>
    <w:p w:rsidR="008D37B2" w:rsidRPr="00F46A84" w:rsidRDefault="008D37B2" w:rsidP="001037A8">
      <w:pPr>
        <w:jc w:val="center"/>
        <w:rPr>
          <w:b/>
          <w:bCs/>
          <w:sz w:val="28"/>
          <w:szCs w:val="28"/>
        </w:rPr>
      </w:pPr>
    </w:p>
    <w:p w:rsidR="008D37B2" w:rsidRPr="00F46A84" w:rsidRDefault="008D37B2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141366294"/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23F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C2B46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0323F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F58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2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</w:t>
      </w:r>
      <w:r w:rsidR="00AF58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 года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C2B46">
        <w:rPr>
          <w:rFonts w:ascii="Times New Roman" w:hAnsi="Times New Roman" w:cs="Times New Roman"/>
          <w:b w:val="0"/>
          <w:bCs w:val="0"/>
          <w:sz w:val="28"/>
          <w:szCs w:val="28"/>
        </w:rPr>
        <w:t>232</w:t>
      </w:r>
    </w:p>
    <w:bookmarkEnd w:id="0"/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EF0FD6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</w:t>
      </w:r>
      <w:bookmarkStart w:id="1" w:name="_GoBack"/>
      <w:bookmarkEnd w:id="1"/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насаждений 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proofErr w:type="spellStart"/>
      <w:r w:rsidR="000323F4">
        <w:rPr>
          <w:rFonts w:ascii="Times New Roman" w:hAnsi="Times New Roman" w:cs="Times New Roman"/>
          <w:b w:val="0"/>
          <w:bCs w:val="0"/>
          <w:sz w:val="28"/>
          <w:szCs w:val="28"/>
        </w:rPr>
        <w:t>Пригорского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proofErr w:type="gramStart"/>
      <w:r w:rsidRPr="00A219D9">
        <w:rPr>
          <w:sz w:val="28"/>
          <w:szCs w:val="28"/>
        </w:rPr>
        <w:t xml:space="preserve"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A219D9">
        <w:rPr>
          <w:sz w:val="28"/>
          <w:szCs w:val="28"/>
        </w:rPr>
        <w:t xml:space="preserve"> сельского поселения Смоленского</w:t>
      </w:r>
      <w:proofErr w:type="gramEnd"/>
      <w:r w:rsidRPr="00A219D9">
        <w:rPr>
          <w:sz w:val="28"/>
          <w:szCs w:val="28"/>
        </w:rPr>
        <w:t xml:space="preserve">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proofErr w:type="spellStart"/>
      <w:r w:rsidR="000323F4">
        <w:rPr>
          <w:rFonts w:ascii="Times New Roman" w:hAnsi="Times New Roman" w:cs="Times New Roman"/>
          <w:b w:val="0"/>
          <w:bCs w:val="0"/>
          <w:sz w:val="28"/>
          <w:szCs w:val="28"/>
        </w:rPr>
        <w:t>Пригорского</w:t>
      </w:r>
      <w:proofErr w:type="spellEnd"/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Default="00EF0FD6" w:rsidP="000323F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37B2" w:rsidRPr="00A219D9">
        <w:rPr>
          <w:sz w:val="28"/>
          <w:szCs w:val="28"/>
        </w:rPr>
        <w:t>2.</w:t>
      </w:r>
      <w:r w:rsidR="008D37B2"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сайте Администрации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8D37B2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Интернет </w:t>
      </w:r>
      <w:hyperlink r:id="rId8" w:history="1">
        <w:r w:rsidR="000323F4">
          <w:rPr>
            <w:rStyle w:val="ae"/>
            <w:sz w:val="28"/>
            <w:szCs w:val="28"/>
            <w:lang w:val="en-US"/>
          </w:rPr>
          <w:t>http</w:t>
        </w:r>
        <w:r w:rsidR="000323F4">
          <w:rPr>
            <w:rStyle w:val="ae"/>
            <w:sz w:val="28"/>
            <w:szCs w:val="28"/>
          </w:rPr>
          <w:t>://</w:t>
        </w:r>
        <w:proofErr w:type="spellStart"/>
        <w:r w:rsidR="000323F4">
          <w:rPr>
            <w:rStyle w:val="ae"/>
            <w:sz w:val="28"/>
            <w:szCs w:val="28"/>
            <w:lang w:val="en-US"/>
          </w:rPr>
          <w:t>prigorskoe</w:t>
        </w:r>
        <w:proofErr w:type="spellEnd"/>
        <w:r w:rsidR="000323F4">
          <w:rPr>
            <w:rStyle w:val="ae"/>
            <w:sz w:val="28"/>
            <w:szCs w:val="28"/>
          </w:rPr>
          <w:t>.</w:t>
        </w:r>
        <w:proofErr w:type="spellStart"/>
        <w:r w:rsidR="000323F4">
          <w:rPr>
            <w:rStyle w:val="ae"/>
            <w:sz w:val="28"/>
            <w:szCs w:val="28"/>
            <w:lang w:val="en-US"/>
          </w:rPr>
          <w:t>smol</w:t>
        </w:r>
        <w:proofErr w:type="spellEnd"/>
        <w:r w:rsidR="000323F4">
          <w:rPr>
            <w:rStyle w:val="ae"/>
            <w:sz w:val="28"/>
            <w:szCs w:val="28"/>
          </w:rPr>
          <w:t>-</w:t>
        </w:r>
        <w:r w:rsidR="000323F4">
          <w:rPr>
            <w:rStyle w:val="ae"/>
            <w:sz w:val="28"/>
            <w:szCs w:val="28"/>
            <w:lang w:val="en-US"/>
          </w:rPr>
          <w:t>ray</w:t>
        </w:r>
        <w:r w:rsidR="000323F4">
          <w:rPr>
            <w:rStyle w:val="ae"/>
            <w:sz w:val="28"/>
            <w:szCs w:val="28"/>
          </w:rPr>
          <w:t>.</w:t>
        </w:r>
        <w:proofErr w:type="spellStart"/>
        <w:r w:rsidR="000323F4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0323F4" w:rsidRPr="00E4059E">
        <w:rPr>
          <w:rFonts w:eastAsia="Times New Roman"/>
          <w:sz w:val="28"/>
          <w:szCs w:val="28"/>
        </w:rPr>
        <w:t>.</w:t>
      </w:r>
    </w:p>
    <w:p w:rsidR="000323F4" w:rsidRPr="00AE0E85" w:rsidRDefault="000323F4" w:rsidP="000323F4">
      <w:pPr>
        <w:jc w:val="both"/>
        <w:rPr>
          <w:color w:val="FF0000"/>
          <w:sz w:val="28"/>
          <w:szCs w:val="28"/>
        </w:rPr>
      </w:pPr>
    </w:p>
    <w:p w:rsidR="008D37B2" w:rsidRPr="00F46A84" w:rsidRDefault="00EF0FD6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37B2" w:rsidRPr="00F46A84" w:rsidRDefault="000323F4" w:rsidP="001037A8">
      <w:pPr>
        <w:jc w:val="both"/>
        <w:rPr>
          <w:sz w:val="28"/>
          <w:szCs w:val="28"/>
        </w:rPr>
      </w:pPr>
      <w:proofErr w:type="spellStart"/>
      <w:r w:rsidRPr="000323F4">
        <w:rPr>
          <w:bCs/>
          <w:sz w:val="28"/>
          <w:szCs w:val="28"/>
        </w:rPr>
        <w:t>Пригорского</w:t>
      </w:r>
      <w:proofErr w:type="spellEnd"/>
      <w:r w:rsidRPr="00F46A84">
        <w:rPr>
          <w:sz w:val="28"/>
          <w:szCs w:val="28"/>
        </w:rPr>
        <w:t xml:space="preserve"> </w:t>
      </w:r>
      <w:r w:rsidR="008D37B2" w:rsidRPr="00F46A84">
        <w:rPr>
          <w:sz w:val="28"/>
          <w:szCs w:val="28"/>
        </w:rPr>
        <w:t>сельского поселения</w:t>
      </w:r>
    </w:p>
    <w:p w:rsidR="008D37B2" w:rsidRPr="00F46A84" w:rsidRDefault="008D37B2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323F4">
        <w:rPr>
          <w:b/>
          <w:bCs/>
          <w:sz w:val="28"/>
          <w:szCs w:val="28"/>
        </w:rPr>
        <w:t>О. А. Гончаров</w:t>
      </w:r>
    </w:p>
    <w:p w:rsidR="008D37B2" w:rsidRDefault="008D37B2" w:rsidP="001037A8"/>
    <w:p w:rsidR="008D37B2" w:rsidRDefault="008D37B2" w:rsidP="00B21F1D">
      <w:pPr>
        <w:pStyle w:val="ab"/>
        <w:jc w:val="right"/>
      </w:pPr>
    </w:p>
    <w:p w:rsidR="00EF0FD6" w:rsidRDefault="00EF0FD6" w:rsidP="00B21F1D">
      <w:pPr>
        <w:pStyle w:val="ab"/>
        <w:jc w:val="right"/>
      </w:pPr>
    </w:p>
    <w:p w:rsidR="000323F4" w:rsidRDefault="000323F4" w:rsidP="00B21F1D">
      <w:pPr>
        <w:pStyle w:val="ab"/>
        <w:jc w:val="right"/>
      </w:pPr>
    </w:p>
    <w:p w:rsidR="008D37B2" w:rsidRPr="009561E6" w:rsidRDefault="008D37B2" w:rsidP="00B21F1D">
      <w:pPr>
        <w:pStyle w:val="ab"/>
        <w:jc w:val="right"/>
      </w:pPr>
      <w:r w:rsidRPr="009561E6">
        <w:lastRenderedPageBreak/>
        <w:t>Утвержд</w:t>
      </w:r>
      <w:r w:rsidR="00EF0FD6">
        <w:t>е</w:t>
      </w:r>
      <w:r w:rsidRPr="009561E6">
        <w:t>н</w:t>
      </w:r>
    </w:p>
    <w:p w:rsidR="008D37B2" w:rsidRDefault="008D37B2" w:rsidP="00B21F1D">
      <w:pPr>
        <w:pStyle w:val="ab"/>
        <w:ind w:right="181"/>
        <w:jc w:val="right"/>
      </w:pPr>
      <w:r w:rsidRPr="009561E6">
        <w:t xml:space="preserve">Постановлением Администрации </w:t>
      </w:r>
    </w:p>
    <w:p w:rsidR="008D37B2" w:rsidRDefault="000323F4" w:rsidP="00B21F1D">
      <w:pPr>
        <w:pStyle w:val="ab"/>
        <w:ind w:right="181"/>
        <w:jc w:val="right"/>
      </w:pPr>
      <w:proofErr w:type="spellStart"/>
      <w:r w:rsidRPr="000323F4">
        <w:rPr>
          <w:bCs/>
        </w:rPr>
        <w:t>Пригорского</w:t>
      </w:r>
      <w:proofErr w:type="spellEnd"/>
      <w:r w:rsidR="00EF0FD6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:rsidR="008D37B2" w:rsidRPr="009561E6" w:rsidRDefault="008D37B2" w:rsidP="00B21F1D">
      <w:pPr>
        <w:pStyle w:val="ab"/>
        <w:ind w:right="181"/>
        <w:jc w:val="right"/>
      </w:pPr>
      <w:r>
        <w:t xml:space="preserve">Смоленского </w:t>
      </w:r>
      <w:r w:rsidRPr="009561E6">
        <w:t>района</w:t>
      </w:r>
      <w:r>
        <w:t xml:space="preserve"> </w:t>
      </w:r>
      <w:r w:rsidRPr="009561E6">
        <w:t>Смоленской</w:t>
      </w:r>
      <w:r>
        <w:t xml:space="preserve"> </w:t>
      </w:r>
      <w:r w:rsidRPr="009561E6">
        <w:t xml:space="preserve">области </w:t>
      </w:r>
    </w:p>
    <w:p w:rsidR="008D37B2" w:rsidRPr="009561E6" w:rsidRDefault="000323F4" w:rsidP="00B21F1D">
      <w:pPr>
        <w:pStyle w:val="ab"/>
        <w:ind w:left="0" w:right="181"/>
        <w:jc w:val="right"/>
      </w:pPr>
      <w:r>
        <w:t>от  «</w:t>
      </w:r>
      <w:r w:rsidR="002C2B46">
        <w:t>18</w:t>
      </w:r>
      <w:r>
        <w:t>»</w:t>
      </w:r>
      <w:r w:rsidR="00AF581A" w:rsidRPr="00AF581A">
        <w:t xml:space="preserve"> </w:t>
      </w:r>
      <w:r w:rsidR="002C2B46">
        <w:t xml:space="preserve">октября </w:t>
      </w:r>
      <w:r w:rsidR="00AF581A" w:rsidRPr="00AF581A">
        <w:t xml:space="preserve"> 2023 года   №</w:t>
      </w:r>
      <w:r w:rsidR="002C2B46">
        <w:t xml:space="preserve"> 232</w:t>
      </w:r>
      <w:r w:rsidR="00B8146D">
        <w:t xml:space="preserve"> 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proofErr w:type="spellStart"/>
      <w:r w:rsidR="000323F4">
        <w:rPr>
          <w:rFonts w:ascii="Times New Roman" w:hAnsi="Times New Roman" w:cs="Times New Roman"/>
          <w:b w:val="0"/>
          <w:bCs w:val="0"/>
          <w:sz w:val="28"/>
          <w:szCs w:val="28"/>
        </w:rPr>
        <w:t>Пригорского</w:t>
      </w:r>
      <w:proofErr w:type="spellEnd"/>
      <w:r w:rsidR="00EF0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587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</w:t>
      </w:r>
      <w:proofErr w:type="gramStart"/>
      <w:r w:rsidRPr="000279FD">
        <w:rPr>
          <w:sz w:val="28"/>
          <w:szCs w:val="28"/>
        </w:rPr>
        <w:t>»</w:t>
      </w:r>
      <w:r w:rsidRPr="002D3B80">
        <w:rPr>
          <w:sz w:val="28"/>
          <w:szCs w:val="28"/>
        </w:rPr>
        <w:t>(</w:t>
      </w:r>
      <w:proofErr w:type="gramEnd"/>
      <w:r w:rsidRPr="002D3B80">
        <w:rPr>
          <w:sz w:val="28"/>
          <w:szCs w:val="28"/>
        </w:rPr>
        <w:t xml:space="preserve">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</w:t>
      </w:r>
      <w:r w:rsidR="000323F4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</w:t>
      </w:r>
      <w:proofErr w:type="gramStart"/>
      <w:r w:rsidRPr="002D3B80">
        <w:rPr>
          <w:sz w:val="28"/>
          <w:szCs w:val="28"/>
        </w:rP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2D3B80">
        <w:rPr>
          <w:sz w:val="28"/>
          <w:szCs w:val="28"/>
        </w:rPr>
        <w:t>внутридворовых</w:t>
      </w:r>
      <w:proofErr w:type="spellEnd"/>
      <w:r w:rsidRPr="002D3B80">
        <w:rPr>
          <w:sz w:val="28"/>
          <w:szCs w:val="28"/>
        </w:rPr>
        <w:t xml:space="preserve"> территорий); 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1.2.5. </w:t>
      </w:r>
      <w:proofErr w:type="gramStart"/>
      <w:r w:rsidRPr="002D3B80">
        <w:rPr>
          <w:sz w:val="28"/>
          <w:szCs w:val="28"/>
        </w:rPr>
        <w:t>Сносе</w:t>
      </w:r>
      <w:proofErr w:type="gramEnd"/>
      <w:r w:rsidRPr="002D3B80">
        <w:rPr>
          <w:sz w:val="28"/>
          <w:szCs w:val="28"/>
        </w:rPr>
        <w:t xml:space="preserve">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0279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0279FD">
        <w:rPr>
          <w:sz w:val="28"/>
          <w:szCs w:val="28"/>
        </w:rPr>
        <w:t xml:space="preserve"> 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0323F4" w:rsidRPr="000323F4">
        <w:rPr>
          <w:rFonts w:ascii="Times New Roman" w:hAnsi="Times New Roman" w:cs="Times New Roman"/>
          <w:b w:val="0"/>
          <w:bCs w:val="0"/>
          <w:sz w:val="28"/>
          <w:szCs w:val="28"/>
        </w:rPr>
        <w:t>Пригорского</w:t>
      </w:r>
      <w:proofErr w:type="spellEnd"/>
      <w:r w:rsidRPr="000323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</w:t>
      </w:r>
      <w:proofErr w:type="gramStart"/>
      <w:r w:rsidRPr="002D3B80">
        <w:rPr>
          <w:sz w:val="28"/>
          <w:szCs w:val="28"/>
        </w:rPr>
        <w:t xml:space="preserve">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4901E5" w:rsidRPr="004901E5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сельского по</w:t>
      </w:r>
      <w:r>
        <w:rPr>
          <w:sz w:val="28"/>
          <w:szCs w:val="28"/>
        </w:rPr>
        <w:t>селения Смоленского</w:t>
      </w:r>
      <w:r w:rsidRPr="000279FD">
        <w:rPr>
          <w:sz w:val="28"/>
          <w:szCs w:val="28"/>
        </w:rPr>
        <w:t xml:space="preserve"> 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области.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Pr="002D3B80" w:rsidRDefault="008D37B2" w:rsidP="007249A6">
      <w:pPr>
        <w:ind w:firstLine="709"/>
        <w:rPr>
          <w:sz w:val="28"/>
          <w:szCs w:val="28"/>
        </w:rPr>
      </w:pPr>
    </w:p>
    <w:p w:rsidR="004901E5" w:rsidRDefault="004901E5" w:rsidP="00CE7627">
      <w:pPr>
        <w:ind w:left="360"/>
        <w:jc w:val="center"/>
        <w:rPr>
          <w:b/>
          <w:bCs/>
          <w:sz w:val="28"/>
          <w:szCs w:val="28"/>
        </w:rPr>
      </w:pPr>
    </w:p>
    <w:p w:rsidR="004901E5" w:rsidRDefault="004901E5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3.</w:t>
      </w:r>
      <w:r w:rsidR="00C809D8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Pr="002F0669">
        <w:rPr>
          <w:sz w:val="28"/>
          <w:szCs w:val="28"/>
        </w:rPr>
        <w:t>работы  Ад</w:t>
      </w:r>
      <w:r>
        <w:rPr>
          <w:sz w:val="28"/>
          <w:szCs w:val="28"/>
        </w:rPr>
        <w:t xml:space="preserve">министрации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F06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F0669">
        <w:rPr>
          <w:sz w:val="28"/>
          <w:szCs w:val="28"/>
        </w:rPr>
        <w:t xml:space="preserve"> 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2D3B80" w:rsidRDefault="008D37B2" w:rsidP="001F1728">
      <w:pPr>
        <w:ind w:firstLine="716"/>
        <w:jc w:val="both"/>
        <w:rPr>
          <w:color w:val="22272F"/>
          <w:sz w:val="28"/>
          <w:szCs w:val="28"/>
        </w:rPr>
      </w:pPr>
      <w:r w:rsidRPr="002F0669">
        <w:rPr>
          <w:sz w:val="28"/>
          <w:szCs w:val="28"/>
        </w:rPr>
        <w:t xml:space="preserve">3.2. </w:t>
      </w:r>
      <w:r w:rsidRPr="002F0669">
        <w:rPr>
          <w:color w:val="22272F"/>
          <w:sz w:val="28"/>
          <w:szCs w:val="28"/>
        </w:rPr>
        <w:t>Информация о порядке предоставления муниципальной услуги предоставляется в Администрации по номерам телефонов</w:t>
      </w:r>
      <w:r w:rsidRPr="002D3B80">
        <w:rPr>
          <w:color w:val="22272F"/>
          <w:sz w:val="28"/>
          <w:szCs w:val="28"/>
        </w:rPr>
        <w:t xml:space="preserve">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4901E5">
        <w:rPr>
          <w:sz w:val="28"/>
          <w:szCs w:val="28"/>
        </w:rPr>
        <w:t xml:space="preserve">Администрации </w:t>
      </w:r>
      <w:r w:rsidRPr="002D3B80">
        <w:rPr>
          <w:sz w:val="28"/>
          <w:szCs w:val="28"/>
        </w:rPr>
        <w:t xml:space="preserve">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4901E5">
        <w:rPr>
          <w:sz w:val="28"/>
          <w:szCs w:val="28"/>
        </w:rPr>
        <w:t xml:space="preserve">Смоленского района Смоленской области </w:t>
      </w:r>
      <w:r w:rsidRPr="002D3B8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ЕПГУ;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информационных стендах.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порядке</w:t>
      </w:r>
      <w:proofErr w:type="gramEnd"/>
      <w:r w:rsidRPr="002D3B80">
        <w:rPr>
          <w:color w:val="22272F"/>
          <w:sz w:val="28"/>
          <w:szCs w:val="28"/>
        </w:rPr>
        <w:t xml:space="preserve">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сроках</w:t>
      </w:r>
      <w:proofErr w:type="gramEnd"/>
      <w:r w:rsidRPr="002D3B80">
        <w:rPr>
          <w:color w:val="22272F"/>
          <w:sz w:val="28"/>
          <w:szCs w:val="28"/>
        </w:rPr>
        <w:t xml:space="preserve">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порядке</w:t>
      </w:r>
      <w:proofErr w:type="gramEnd"/>
      <w:r w:rsidRPr="002D3B80">
        <w:rPr>
          <w:color w:val="22272F"/>
          <w:sz w:val="28"/>
          <w:szCs w:val="28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месте</w:t>
      </w:r>
      <w:proofErr w:type="gramEnd"/>
      <w:r w:rsidRPr="002D3B80">
        <w:rPr>
          <w:color w:val="22272F"/>
          <w:sz w:val="28"/>
          <w:szCs w:val="28"/>
        </w:rPr>
        <w:t xml:space="preserve"> нахождения и режиме работы Администрации;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сроках</w:t>
      </w:r>
      <w:proofErr w:type="gramEnd"/>
      <w:r w:rsidRPr="002D3B80">
        <w:rPr>
          <w:color w:val="22272F"/>
          <w:sz w:val="28"/>
          <w:szCs w:val="28"/>
        </w:rPr>
        <w:t xml:space="preserve">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порядке</w:t>
      </w:r>
      <w:proofErr w:type="gramEnd"/>
      <w:r w:rsidRPr="002D3B80">
        <w:rPr>
          <w:color w:val="22272F"/>
          <w:sz w:val="28"/>
          <w:szCs w:val="28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Время разговора не должно превышать 15 минут.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3.7. В случае</w:t>
      </w:r>
      <w:proofErr w:type="gramStart"/>
      <w:r w:rsidRPr="002D3B80">
        <w:rPr>
          <w:color w:val="22272F"/>
          <w:sz w:val="28"/>
          <w:szCs w:val="28"/>
        </w:rPr>
        <w:t>,</w:t>
      </w:r>
      <w:proofErr w:type="gramEnd"/>
      <w:r w:rsidRPr="002D3B80">
        <w:rPr>
          <w:color w:val="22272F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форма запроса;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3.12. Гражданам предоставляется возможность: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4901E5" w:rsidRDefault="004901E5" w:rsidP="00053E38">
      <w:pPr>
        <w:jc w:val="center"/>
        <w:rPr>
          <w:b/>
          <w:bCs/>
          <w:sz w:val="28"/>
          <w:szCs w:val="28"/>
        </w:rPr>
      </w:pPr>
    </w:p>
    <w:p w:rsidR="004901E5" w:rsidRDefault="004901E5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F06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F0669">
        <w:rPr>
          <w:sz w:val="28"/>
          <w:szCs w:val="28"/>
        </w:rPr>
        <w:t xml:space="preserve"> района Смоленской области»</w:t>
      </w:r>
      <w:r w:rsidR="004901E5">
        <w:rPr>
          <w:sz w:val="28"/>
          <w:szCs w:val="28"/>
        </w:rPr>
        <w:t>.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 xml:space="preserve">вляется Администрация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03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</w:t>
      </w:r>
      <w:proofErr w:type="gramStart"/>
      <w:r w:rsidRPr="002D3B80">
        <w:rPr>
          <w:sz w:val="28"/>
          <w:szCs w:val="28"/>
        </w:rPr>
        <w:t>с</w:t>
      </w:r>
      <w:proofErr w:type="gramEnd"/>
      <w:r w:rsidRPr="002D3B80">
        <w:rPr>
          <w:sz w:val="28"/>
          <w:szCs w:val="28"/>
        </w:rPr>
        <w:t xml:space="preserve">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2D6DF3" w:rsidRDefault="008D37B2" w:rsidP="002D6DF3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Основания для обращения и результаты предоставления </w:t>
      </w:r>
    </w:p>
    <w:p w:rsidR="008D37B2" w:rsidRPr="002D3B80" w:rsidRDefault="002D6DF3" w:rsidP="002D6DF3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8D37B2" w:rsidRPr="002D3B80">
        <w:rPr>
          <w:b/>
          <w:bCs/>
          <w:sz w:val="28"/>
          <w:szCs w:val="28"/>
        </w:rPr>
        <w:t>Муниципальной услуги</w:t>
      </w:r>
      <w:r w:rsidR="008D37B2"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 xml:space="preserve">аждений на 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6.2 Способы подачи Заявления о предоставлении Муниципальной услуги приведены в </w:t>
      </w:r>
      <w:r w:rsidRPr="002D6DF3">
        <w:rPr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>
        <w:rPr>
          <w:sz w:val="28"/>
          <w:szCs w:val="28"/>
        </w:rPr>
        <w:t xml:space="preserve"> сельского поселения Смоленског</w:t>
      </w:r>
      <w:r w:rsidRPr="002D3B80">
        <w:rPr>
          <w:sz w:val="28"/>
          <w:szCs w:val="28"/>
        </w:rPr>
        <w:t xml:space="preserve">о 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7. Срок регистрации </w:t>
      </w:r>
      <w:r w:rsidR="00326C40">
        <w:rPr>
          <w:b/>
          <w:bCs/>
          <w:sz w:val="28"/>
          <w:szCs w:val="28"/>
        </w:rPr>
        <w:t>з</w:t>
      </w:r>
      <w:r w:rsidRPr="002D3B80">
        <w:rPr>
          <w:b/>
          <w:bCs/>
          <w:sz w:val="28"/>
          <w:szCs w:val="28"/>
        </w:rPr>
        <w:t>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</w:t>
      </w:r>
      <w:r w:rsidR="00326C40">
        <w:rPr>
          <w:sz w:val="28"/>
          <w:szCs w:val="28"/>
        </w:rPr>
        <w:t>6</w:t>
      </w:r>
      <w:r w:rsidRPr="002D3B80">
        <w:rPr>
          <w:sz w:val="28"/>
          <w:szCs w:val="28"/>
        </w:rPr>
        <w:t>:</w:t>
      </w:r>
      <w:r w:rsidR="00326C40">
        <w:rPr>
          <w:sz w:val="28"/>
          <w:szCs w:val="28"/>
        </w:rPr>
        <w:t>3</w:t>
      </w:r>
      <w:r w:rsidRPr="002D3B80">
        <w:rPr>
          <w:sz w:val="28"/>
          <w:szCs w:val="28"/>
        </w:rPr>
        <w:t>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</w:t>
      </w:r>
      <w:r w:rsidR="00326C40">
        <w:rPr>
          <w:sz w:val="28"/>
          <w:szCs w:val="28"/>
        </w:rPr>
        <w:t>6</w:t>
      </w:r>
      <w:r w:rsidRPr="002D3B80">
        <w:rPr>
          <w:sz w:val="28"/>
          <w:szCs w:val="28"/>
        </w:rPr>
        <w:t>:</w:t>
      </w:r>
      <w:r w:rsidR="00326C40">
        <w:rPr>
          <w:sz w:val="28"/>
          <w:szCs w:val="28"/>
        </w:rPr>
        <w:t>3</w:t>
      </w:r>
      <w:r w:rsidRPr="002D3B80">
        <w:rPr>
          <w:sz w:val="28"/>
          <w:szCs w:val="28"/>
        </w:rPr>
        <w:t>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</w:t>
      </w:r>
      <w:r w:rsidR="007E5862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рабочий день</w:t>
      </w:r>
      <w:r w:rsidR="007E5862">
        <w:rPr>
          <w:sz w:val="28"/>
          <w:szCs w:val="28"/>
        </w:rPr>
        <w:t xml:space="preserve">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8.2. Срок предоставления Муниципальной услуги начинает исчисляться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</w:t>
      </w:r>
      <w:proofErr w:type="spellStart"/>
      <w:r w:rsidR="000323F4" w:rsidRPr="000323F4">
        <w:rPr>
          <w:bCs/>
        </w:rPr>
        <w:t>Пригорского</w:t>
      </w:r>
      <w:proofErr w:type="spellEnd"/>
      <w:r w:rsidR="00B8146D">
        <w:t xml:space="preserve"> </w:t>
      </w:r>
      <w:r w:rsidRPr="002D3B80">
        <w:t xml:space="preserve">сельское поселение </w:t>
      </w:r>
      <w:r w:rsidR="00B8146D">
        <w:t>Смоленского</w:t>
      </w:r>
      <w:r w:rsidRPr="002D3B80">
        <w:t xml:space="preserve"> 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дополнительно к документам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10.2.4.</w:t>
      </w:r>
      <w:r w:rsidR="00326C4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Копия </w:t>
      </w:r>
      <w:proofErr w:type="gramStart"/>
      <w:r w:rsidRPr="002D3B80"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 w:rsidRPr="002D3B80">
        <w:rPr>
          <w:sz w:val="28"/>
          <w:szCs w:val="28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Pr="002D3B80">
        <w:rPr>
          <w:sz w:val="28"/>
          <w:szCs w:val="28"/>
        </w:rPr>
        <w:t>зеленые насаждения, подлежащие вырубке находятся</w:t>
      </w:r>
      <w:proofErr w:type="gramEnd"/>
      <w:r w:rsidRPr="002D3B80">
        <w:rPr>
          <w:sz w:val="28"/>
          <w:szCs w:val="28"/>
        </w:rPr>
        <w:t xml:space="preserve">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</w:t>
      </w:r>
      <w:r w:rsidR="00326C40">
        <w:rPr>
          <w:sz w:val="28"/>
          <w:szCs w:val="28"/>
        </w:rPr>
        <w:t xml:space="preserve">  </w:t>
      </w:r>
      <w:r w:rsidRPr="002D3B80">
        <w:rPr>
          <w:sz w:val="28"/>
          <w:szCs w:val="28"/>
        </w:rPr>
        <w:t xml:space="preserve">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11.1.4.</w:t>
      </w:r>
      <w:r w:rsidR="00326C40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 xml:space="preserve">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</w:t>
      </w:r>
      <w:r w:rsidR="00326C4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 w:rsidRPr="002D3B80">
        <w:rPr>
          <w:sz w:val="28"/>
          <w:szCs w:val="28"/>
        </w:rPr>
        <w:lastRenderedPageBreak/>
        <w:t>осуществляющим</w:t>
      </w:r>
      <w:proofErr w:type="gramEnd"/>
      <w:r w:rsidRPr="002D3B80">
        <w:rPr>
          <w:sz w:val="28"/>
          <w:szCs w:val="28"/>
        </w:rP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11.1.7.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D3B80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12.1.3.Обращение за получением Муниципальной услуги неуполномоченного лица. </w:t>
      </w: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аявителем документов, срок действительности которых на момент поступления в администрацию </w:t>
      </w:r>
      <w:proofErr w:type="spellStart"/>
      <w:r w:rsidR="00326C40" w:rsidRPr="00326C40">
        <w:rPr>
          <w:sz w:val="28"/>
          <w:szCs w:val="28"/>
        </w:rPr>
        <w:t>Козинского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0323F4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сельс</w:t>
      </w:r>
      <w:r w:rsidR="00B8146D">
        <w:rPr>
          <w:sz w:val="28"/>
          <w:szCs w:val="28"/>
        </w:rPr>
        <w:t>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2D3B80">
        <w:rPr>
          <w:sz w:val="28"/>
          <w:szCs w:val="28"/>
        </w:rPr>
        <w:t>с даты направления</w:t>
      </w:r>
      <w:proofErr w:type="gramEnd"/>
      <w:r w:rsidRPr="002D3B80">
        <w:rPr>
          <w:sz w:val="28"/>
          <w:szCs w:val="28"/>
        </w:rPr>
        <w:t xml:space="preserve">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326C4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15. Перечень услуг, необходимых и обязательных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326C40" w:rsidP="00E8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9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D37B2"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326C4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16. Способы предоставления Заявителем документов,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proofErr w:type="gramStart"/>
      <w:r w:rsidRPr="002D3B80">
        <w:rPr>
          <w:b/>
          <w:bCs/>
          <w:sz w:val="28"/>
          <w:szCs w:val="28"/>
        </w:rPr>
        <w:t>необходимых</w:t>
      </w:r>
      <w:proofErr w:type="gramEnd"/>
      <w:r w:rsidRPr="002D3B80">
        <w:rPr>
          <w:b/>
          <w:bCs/>
          <w:sz w:val="28"/>
          <w:szCs w:val="28"/>
        </w:rPr>
        <w:t xml:space="preserve">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16.2. Личное обращение в Администрацию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16.3. Письменное обращение в Администрацию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0323F4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C809D8" w:rsidRDefault="00C809D8" w:rsidP="00C809D8">
      <w:pPr>
        <w:jc w:val="center"/>
        <w:rPr>
          <w:b/>
          <w:bCs/>
          <w:sz w:val="28"/>
          <w:szCs w:val="28"/>
        </w:rPr>
      </w:pPr>
    </w:p>
    <w:p w:rsidR="00C809D8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 xml:space="preserve">19. Требования к помещениям, в которых предоставляется </w:t>
      </w: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Муниципальная услуга.</w:t>
      </w:r>
    </w:p>
    <w:p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19.3.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</w:t>
      </w:r>
      <w:proofErr w:type="spellStart"/>
      <w:r w:rsidRPr="002D3B80">
        <w:rPr>
          <w:sz w:val="28"/>
          <w:szCs w:val="28"/>
        </w:rPr>
        <w:t>маломобильными</w:t>
      </w:r>
      <w:proofErr w:type="spellEnd"/>
      <w:r w:rsidRPr="002D3B80">
        <w:rPr>
          <w:sz w:val="28"/>
          <w:szCs w:val="28"/>
        </w:rPr>
        <w:t xml:space="preserve">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19.4.</w:t>
      </w:r>
      <w:r w:rsidR="005B35FA">
        <w:rPr>
          <w:sz w:val="28"/>
          <w:szCs w:val="28"/>
        </w:rPr>
        <w:t xml:space="preserve">  </w:t>
      </w:r>
      <w:r w:rsidRPr="002D3B80">
        <w:rPr>
          <w:sz w:val="28"/>
          <w:szCs w:val="28"/>
        </w:rPr>
        <w:t xml:space="preserve">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19.5.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19.6.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19.7. Места для заполнения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оборудуются стульями, столами (стойками) и обеспечиваются образцами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5B35FA" w:rsidP="005B35FA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7B2"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19.10. </w:t>
      </w:r>
      <w:proofErr w:type="gramStart"/>
      <w:r w:rsidRPr="002D3B80">
        <w:rPr>
          <w:sz w:val="28"/>
          <w:szCs w:val="28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2D3B80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2D3B80">
        <w:rPr>
          <w:sz w:val="28"/>
          <w:szCs w:val="28"/>
        </w:rPr>
        <w:t>к-</w:t>
      </w:r>
      <w:proofErr w:type="gramEnd"/>
      <w:r w:rsidRPr="002D3B80">
        <w:rPr>
          <w:sz w:val="28"/>
          <w:szCs w:val="28"/>
        </w:rPr>
        <w:t xml:space="preserve">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Администрации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 xml:space="preserve">Смоленского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809D8" w:rsidRDefault="00C809D8" w:rsidP="00C809D8">
      <w:pPr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 xml:space="preserve">         </w:t>
      </w: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20. Показатели доступности и качества Муниципальной услуги.</w:t>
      </w:r>
    </w:p>
    <w:p w:rsidR="00C809D8" w:rsidRPr="00C809D8" w:rsidRDefault="00C809D8" w:rsidP="00C809D8">
      <w:pPr>
        <w:rPr>
          <w:b/>
          <w:bCs/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="00C809D8">
        <w:rPr>
          <w:sz w:val="28"/>
          <w:szCs w:val="28"/>
        </w:rPr>
        <w:t xml:space="preserve">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1) 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>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2) 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>нарушений сроков предоставления государственной услуги;</w:t>
      </w:r>
    </w:p>
    <w:p w:rsidR="008D37B2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C809D8" w:rsidRPr="002D3B80" w:rsidRDefault="00C809D8" w:rsidP="006A4D19">
      <w:pPr>
        <w:autoSpaceDE w:val="0"/>
        <w:spacing w:line="100" w:lineRule="atLeast"/>
        <w:jc w:val="both"/>
        <w:rPr>
          <w:sz w:val="28"/>
          <w:szCs w:val="28"/>
        </w:rPr>
      </w:pPr>
    </w:p>
    <w:p w:rsidR="005B35FA" w:rsidRPr="00C809D8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21. Требования к организации предоставления муниципальной услуги</w:t>
      </w: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в электронной форме.</w:t>
      </w:r>
    </w:p>
    <w:p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5B35FA">
      <w:pPr>
        <w:pStyle w:val="ab"/>
        <w:tabs>
          <w:tab w:val="left" w:pos="0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</w:t>
      </w:r>
      <w:r w:rsidR="00C809D8">
        <w:rPr>
          <w:rStyle w:val="ac"/>
          <w:color w:val="000000"/>
        </w:rPr>
        <w:t xml:space="preserve"> </w:t>
      </w:r>
      <w:r w:rsidRPr="002D3B80">
        <w:rPr>
          <w:rStyle w:val="ac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услуги.</w:t>
      </w:r>
    </w:p>
    <w:p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:rsidR="008D37B2" w:rsidRPr="002D3B80" w:rsidRDefault="00C809D8" w:rsidP="001767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7B2"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прием и регистрация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5B35FA" w:rsidP="002F0669">
      <w:pPr>
        <w:spacing w:after="43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7B2"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5B35FA" w:rsidP="005B35FA">
      <w:pPr>
        <w:pStyle w:val="ab"/>
        <w:ind w:left="0" w:right="181"/>
        <w:jc w:val="both"/>
      </w:pPr>
      <w:r>
        <w:t xml:space="preserve">    </w:t>
      </w:r>
      <w:r w:rsidR="008D37B2"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r w:rsidR="00A03B64">
        <w:t xml:space="preserve"> </w:t>
      </w:r>
      <w:r w:rsidR="008D37B2" w:rsidRPr="002D3B80">
        <w:t>6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5B35FA" w:rsidP="005B35FA">
      <w:pPr>
        <w:pStyle w:val="ab"/>
        <w:ind w:left="0"/>
        <w:jc w:val="both"/>
      </w:pPr>
      <w:r>
        <w:t xml:space="preserve">    </w:t>
      </w:r>
      <w:r w:rsidR="008D37B2"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2D3B80" w:rsidRDefault="008D37B2" w:rsidP="001C7A89">
      <w:pPr>
        <w:tabs>
          <w:tab w:val="left" w:pos="1407"/>
        </w:tabs>
        <w:ind w:right="174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2D3B80" w:rsidRDefault="008D37B2" w:rsidP="00563268">
      <w:pPr>
        <w:tabs>
          <w:tab w:val="left" w:pos="1368"/>
        </w:tabs>
        <w:ind w:right="182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2D3B80" w:rsidRDefault="008D37B2" w:rsidP="00563268">
      <w:pPr>
        <w:pStyle w:val="ab"/>
        <w:ind w:left="0" w:right="187" w:firstLine="709"/>
        <w:jc w:val="both"/>
        <w:rPr>
          <w:color w:val="22272F"/>
        </w:rPr>
      </w:pPr>
      <w:r w:rsidRPr="002D3B80">
        <w:rPr>
          <w:color w:val="22272F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</w:t>
      </w:r>
      <w:r w:rsidRPr="002D3B80">
        <w:rPr>
          <w:sz w:val="28"/>
          <w:szCs w:val="28"/>
        </w:rPr>
        <w:lastRenderedPageBreak/>
        <w:t>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C809D8" w:rsidRDefault="005B35FA" w:rsidP="00176717">
      <w:pPr>
        <w:jc w:val="both"/>
        <w:rPr>
          <w:sz w:val="28"/>
          <w:szCs w:val="28"/>
        </w:rPr>
      </w:pPr>
      <w:r w:rsidRPr="00C809D8">
        <w:rPr>
          <w:sz w:val="28"/>
          <w:szCs w:val="28"/>
        </w:rPr>
        <w:t xml:space="preserve">         </w:t>
      </w:r>
      <w:r w:rsidR="008D37B2" w:rsidRPr="00C809D8">
        <w:rPr>
          <w:sz w:val="28"/>
          <w:szCs w:val="28"/>
        </w:rPr>
        <w:t>22.5. Рассмотрение заявления и представленных документов</w:t>
      </w:r>
      <w:r w:rsidRPr="00C809D8">
        <w:rPr>
          <w:sz w:val="28"/>
          <w:szCs w:val="28"/>
        </w:rPr>
        <w:t>.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</w:t>
      </w:r>
      <w:proofErr w:type="gramStart"/>
      <w:r w:rsidRPr="002D3B80">
        <w:rPr>
          <w:sz w:val="28"/>
          <w:szCs w:val="28"/>
        </w:rPr>
        <w:t xml:space="preserve">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  <w:proofErr w:type="gramEnd"/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 xml:space="preserve">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</w:t>
      </w:r>
      <w:proofErr w:type="gramStart"/>
      <w:r w:rsidRPr="002D3B80">
        <w:rPr>
          <w:sz w:val="28"/>
          <w:szCs w:val="28"/>
        </w:rPr>
        <w:t>и</w:t>
      </w:r>
      <w:proofErr w:type="gramEnd"/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Pr="00C809D8" w:rsidRDefault="008D37B2" w:rsidP="00D35B29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C809D8">
        <w:rPr>
          <w:sz w:val="28"/>
          <w:szCs w:val="28"/>
        </w:rPr>
        <w:t xml:space="preserve">22.6. </w:t>
      </w:r>
      <w:bookmarkStart w:id="2" w:name="_Hlk35510172"/>
      <w:r w:rsidRPr="00C809D8">
        <w:rPr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2"/>
      <w:r w:rsidRPr="00C809D8">
        <w:rPr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</w:t>
      </w:r>
      <w:r w:rsidR="005B35FA">
        <w:rPr>
          <w:sz w:val="28"/>
          <w:szCs w:val="28"/>
          <w:lang w:eastAsia="en-US"/>
        </w:rPr>
        <w:t xml:space="preserve"> </w:t>
      </w:r>
      <w:r w:rsidRPr="002D3B80">
        <w:rPr>
          <w:sz w:val="28"/>
          <w:szCs w:val="28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  <w:lang w:eastAsia="en-US"/>
        </w:rPr>
        <w:t xml:space="preserve"> сельского поселения </w:t>
      </w:r>
      <w:r w:rsidR="00CE16CC">
        <w:rPr>
          <w:sz w:val="28"/>
          <w:szCs w:val="28"/>
          <w:lang w:eastAsia="en-US"/>
        </w:rPr>
        <w:t>Смоленского</w:t>
      </w:r>
      <w:r w:rsidRPr="002D3B80">
        <w:rPr>
          <w:sz w:val="28"/>
          <w:szCs w:val="28"/>
          <w:lang w:eastAsia="en-US"/>
        </w:rPr>
        <w:t xml:space="preserve"> 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lastRenderedPageBreak/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2D3B80">
        <w:rPr>
          <w:color w:val="22272F"/>
          <w:sz w:val="28"/>
          <w:szCs w:val="28"/>
        </w:rPr>
        <w:t>который</w:t>
      </w:r>
      <w:proofErr w:type="gramEnd"/>
      <w:r w:rsidRPr="002D3B80">
        <w:rPr>
          <w:color w:val="22272F"/>
          <w:sz w:val="28"/>
          <w:szCs w:val="28"/>
        </w:rPr>
        <w:t xml:space="preserve"> выдается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22.6.6. </w:t>
      </w:r>
      <w:proofErr w:type="gramStart"/>
      <w:r w:rsidRPr="002D3B80">
        <w:rPr>
          <w:color w:val="22272F"/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муниципального образования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5B35FA" w:rsidRPr="005B35FA">
        <w:rPr>
          <w:color w:val="22272F"/>
          <w:sz w:val="28"/>
          <w:szCs w:val="28"/>
        </w:rPr>
        <w:t xml:space="preserve"> </w:t>
      </w:r>
      <w:r w:rsidRPr="002D3B80">
        <w:rPr>
          <w:color w:val="22272F"/>
          <w:sz w:val="28"/>
          <w:szCs w:val="28"/>
        </w:rPr>
        <w:t xml:space="preserve">сельского поселения </w:t>
      </w:r>
      <w:r w:rsidR="00CE16CC">
        <w:rPr>
          <w:color w:val="22272F"/>
          <w:sz w:val="28"/>
          <w:szCs w:val="28"/>
        </w:rPr>
        <w:t xml:space="preserve">Смоленского </w:t>
      </w:r>
      <w:r w:rsidRPr="002D3B80">
        <w:rPr>
          <w:color w:val="22272F"/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2D3B80">
        <w:rPr>
          <w:sz w:val="28"/>
          <w:szCs w:val="28"/>
        </w:rPr>
        <w:t>с даты подписания</w:t>
      </w:r>
      <w:proofErr w:type="gramEnd"/>
      <w:r w:rsidRPr="002D3B80">
        <w:rPr>
          <w:sz w:val="28"/>
          <w:szCs w:val="28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2D3B80">
        <w:rPr>
          <w:sz w:val="28"/>
          <w:szCs w:val="28"/>
        </w:rPr>
        <w:t>срок</w:t>
      </w:r>
      <w:proofErr w:type="gramEnd"/>
      <w:r w:rsidRPr="002D3B80">
        <w:rPr>
          <w:sz w:val="28"/>
          <w:szCs w:val="28"/>
        </w:rPr>
        <w:t xml:space="preserve"> не превышающий 5 рабочих дней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 xml:space="preserve">22.6.9. </w:t>
      </w:r>
      <w:r w:rsidR="005B35FA">
        <w:rPr>
          <w:color w:val="22272F"/>
          <w:sz w:val="28"/>
          <w:szCs w:val="28"/>
        </w:rPr>
        <w:t xml:space="preserve">  </w:t>
      </w:r>
      <w:r w:rsidRPr="002D3B80">
        <w:rPr>
          <w:color w:val="22272F"/>
          <w:sz w:val="28"/>
          <w:szCs w:val="28"/>
        </w:rPr>
        <w:t>После получения подтверждения о поступлении денежных сре</w:t>
      </w:r>
      <w:proofErr w:type="gramStart"/>
      <w:r w:rsidRPr="002D3B80">
        <w:rPr>
          <w:color w:val="22272F"/>
          <w:sz w:val="28"/>
          <w:szCs w:val="28"/>
        </w:rPr>
        <w:t>дств в б</w:t>
      </w:r>
      <w:proofErr w:type="gramEnd"/>
      <w:r w:rsidRPr="002D3B80">
        <w:rPr>
          <w:color w:val="22272F"/>
          <w:sz w:val="28"/>
          <w:szCs w:val="28"/>
        </w:rPr>
        <w:t>юджет готовится проект разрешения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2D3B80">
        <w:rPr>
          <w:color w:val="22272F"/>
          <w:sz w:val="28"/>
          <w:szCs w:val="28"/>
        </w:rPr>
        <w:t>сроки</w:t>
      </w:r>
      <w:proofErr w:type="gramEnd"/>
      <w:r w:rsidRPr="002D3B80">
        <w:rPr>
          <w:color w:val="22272F"/>
          <w:sz w:val="28"/>
          <w:szCs w:val="28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2D3B80">
        <w:rPr>
          <w:color w:val="22272F"/>
          <w:sz w:val="28"/>
          <w:szCs w:val="28"/>
        </w:rPr>
        <w:t>сроки</w:t>
      </w:r>
      <w:proofErr w:type="gramEnd"/>
      <w:r w:rsidRPr="002D3B80">
        <w:rPr>
          <w:color w:val="22272F"/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проект разрешения на вырубку зеленых насаждений;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5B35FA" w:rsidRDefault="009D7A52" w:rsidP="005B35FA">
      <w:pPr>
        <w:spacing w:line="259" w:lineRule="auto"/>
        <w:ind w:left="36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7B2" w:rsidRPr="009D7A52">
        <w:rPr>
          <w:sz w:val="28"/>
          <w:szCs w:val="28"/>
        </w:rPr>
        <w:t xml:space="preserve">22.7.Формирование и выдача результата предоставления </w:t>
      </w:r>
      <w:r w:rsidR="005B35FA" w:rsidRPr="009D7A52">
        <w:rPr>
          <w:sz w:val="28"/>
          <w:szCs w:val="28"/>
        </w:rPr>
        <w:t>М</w:t>
      </w:r>
      <w:r w:rsidR="008D37B2" w:rsidRPr="009D7A52">
        <w:rPr>
          <w:sz w:val="28"/>
          <w:szCs w:val="28"/>
        </w:rPr>
        <w:t>униципальной услуги</w:t>
      </w:r>
      <w:r w:rsidR="008D37B2" w:rsidRPr="005B35FA">
        <w:rPr>
          <w:b/>
          <w:bCs/>
          <w:sz w:val="28"/>
          <w:szCs w:val="28"/>
        </w:rPr>
        <w:t>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sz w:val="28"/>
          <w:szCs w:val="28"/>
        </w:rPr>
        <w:t>22.7.1.</w:t>
      </w:r>
      <w:r w:rsidRPr="002D3B80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должностными лицами Администрации </w:t>
      </w:r>
      <w:proofErr w:type="spellStart"/>
      <w:r w:rsidR="000323F4" w:rsidRPr="000323F4">
        <w:rPr>
          <w:b/>
          <w:bCs/>
          <w:sz w:val="28"/>
          <w:szCs w:val="28"/>
        </w:rPr>
        <w:t>Пригорского</w:t>
      </w:r>
      <w:proofErr w:type="spellEnd"/>
      <w:r w:rsidR="00EC64D0" w:rsidRPr="000323F4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 xml:space="preserve">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23.1.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соблюдением порядка предоставления Муниципальной услуги.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ab/>
        <w:t>23.2. Текущий контроль осуществляет Глава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муниципального образования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0323F4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и уполномоченные им должностные лица.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="000323F4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 для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24.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</w:t>
      </w:r>
      <w:r w:rsidR="00EC64D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</w:t>
      </w:r>
      <w:r w:rsidR="00EC64D0">
        <w:rPr>
          <w:sz w:val="28"/>
          <w:szCs w:val="28"/>
        </w:rPr>
        <w:t>А</w:t>
      </w:r>
      <w:r w:rsidRPr="002D3B80">
        <w:rPr>
          <w:sz w:val="28"/>
          <w:szCs w:val="28"/>
        </w:rPr>
        <w:t xml:space="preserve">дминистрации устанавливается Главой муниципального образования </w:t>
      </w:r>
      <w:proofErr w:type="spellStart"/>
      <w:r w:rsidR="000323F4" w:rsidRPr="000323F4">
        <w:rPr>
          <w:bCs/>
          <w:sz w:val="28"/>
          <w:szCs w:val="28"/>
        </w:rPr>
        <w:t>Пригорского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proofErr w:type="spellStart"/>
      <w:r w:rsidR="000323F4" w:rsidRPr="000323F4">
        <w:rPr>
          <w:b/>
          <w:bCs/>
          <w:sz w:val="28"/>
          <w:szCs w:val="28"/>
        </w:rPr>
        <w:t>Пригорского</w:t>
      </w:r>
      <w:proofErr w:type="spellEnd"/>
      <w:r w:rsidR="000323F4" w:rsidRPr="002D3B80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 xml:space="preserve">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25.1. </w:t>
      </w:r>
      <w:proofErr w:type="gramStart"/>
      <w:r w:rsidRPr="002D3B80">
        <w:rPr>
          <w:sz w:val="28"/>
          <w:szCs w:val="28"/>
        </w:rP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26. Положения, характеризующие требования к порядку и формам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</w:t>
      </w:r>
      <w:r w:rsidRPr="002D3B80">
        <w:rPr>
          <w:sz w:val="28"/>
          <w:szCs w:val="28"/>
        </w:rPr>
        <w:lastRenderedPageBreak/>
        <w:t>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27.2. Заявитель может обратиться с </w:t>
      </w:r>
      <w:proofErr w:type="gramStart"/>
      <w:r w:rsidRPr="002D3B80">
        <w:rPr>
          <w:color w:val="22272F"/>
          <w:sz w:val="28"/>
          <w:szCs w:val="28"/>
        </w:rPr>
        <w:t>жалобой</w:t>
      </w:r>
      <w:proofErr w:type="gramEnd"/>
      <w:r w:rsidRPr="002D3B80">
        <w:rPr>
          <w:color w:val="22272F"/>
          <w:sz w:val="28"/>
          <w:szCs w:val="28"/>
        </w:rPr>
        <w:t xml:space="preserve"> в том числе в следующих случаях: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2) </w:t>
      </w:r>
      <w:r w:rsidR="00EC64D0">
        <w:rPr>
          <w:color w:val="22272F"/>
          <w:sz w:val="28"/>
          <w:szCs w:val="28"/>
        </w:rPr>
        <w:t xml:space="preserve">  </w:t>
      </w:r>
      <w:r w:rsidRPr="002D3B80">
        <w:rPr>
          <w:color w:val="22272F"/>
          <w:sz w:val="28"/>
          <w:szCs w:val="28"/>
        </w:rPr>
        <w:t>нарушение срока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</w:t>
      </w:r>
      <w:r w:rsidR="00EC64D0">
        <w:rPr>
          <w:color w:val="22272F"/>
          <w:sz w:val="28"/>
          <w:szCs w:val="28"/>
        </w:rPr>
        <w:t xml:space="preserve"> </w:t>
      </w:r>
      <w:r w:rsidRPr="002D3B80">
        <w:rPr>
          <w:color w:val="22272F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</w:t>
      </w:r>
      <w:r w:rsidRPr="002D3B80">
        <w:rPr>
          <w:color w:val="22272F"/>
          <w:sz w:val="28"/>
          <w:szCs w:val="28"/>
        </w:rPr>
        <w:lastRenderedPageBreak/>
        <w:t>и иными нормативными правовыми актами субъектов Российской Федерации, м</w:t>
      </w:r>
      <w:r w:rsidR="000323F4">
        <w:rPr>
          <w:color w:val="22272F"/>
          <w:sz w:val="28"/>
          <w:szCs w:val="28"/>
        </w:rPr>
        <w:t>униципальными правовыми актами"</w:t>
      </w:r>
      <w:r w:rsidRPr="002D3B80">
        <w:rPr>
          <w:color w:val="22272F"/>
          <w:sz w:val="28"/>
          <w:szCs w:val="28"/>
        </w:rPr>
        <w:t>.</w:t>
      </w:r>
      <w:proofErr w:type="gramEnd"/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Pr="009D7A52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D7A52">
        <w:rPr>
          <w:color w:val="22272F"/>
          <w:sz w:val="28"/>
          <w:szCs w:val="28"/>
        </w:rPr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1" w:tgtFrame="_blank" w:history="1">
        <w:r w:rsidRPr="002D3B80">
          <w:rPr>
            <w:rStyle w:val="ae"/>
            <w:color w:val="000000"/>
            <w:sz w:val="28"/>
            <w:szCs w:val="28"/>
            <w:u w:val="none"/>
          </w:rPr>
          <w:t>Единого портала</w:t>
        </w:r>
      </w:hyperlink>
      <w:r w:rsidRPr="002D3B80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27.3.4. Жалоба должна содержать: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27.3.5. </w:t>
      </w:r>
      <w:proofErr w:type="gramStart"/>
      <w:r w:rsidRPr="002D3B80">
        <w:rPr>
          <w:color w:val="22272F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</w:t>
      </w:r>
      <w:r w:rsidRPr="002D3B80">
        <w:rPr>
          <w:color w:val="22272F"/>
          <w:sz w:val="28"/>
          <w:szCs w:val="28"/>
        </w:rPr>
        <w:lastRenderedPageBreak/>
        <w:t>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D3B80">
        <w:rPr>
          <w:color w:val="22272F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отказывает в удовлетворении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D3B80">
        <w:rPr>
          <w:color w:val="22272F"/>
          <w:sz w:val="28"/>
          <w:szCs w:val="28"/>
        </w:rPr>
        <w:t>неудобства</w:t>
      </w:r>
      <w:proofErr w:type="gramEnd"/>
      <w:r w:rsidRPr="002D3B80">
        <w:rPr>
          <w:color w:val="22272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В случае признания </w:t>
      </w:r>
      <w:proofErr w:type="gramStart"/>
      <w:r w:rsidRPr="002D3B80">
        <w:rPr>
          <w:color w:val="22272F"/>
          <w:sz w:val="28"/>
          <w:szCs w:val="28"/>
        </w:rPr>
        <w:t>жалобы</w:t>
      </w:r>
      <w:proofErr w:type="gramEnd"/>
      <w:r w:rsidRPr="002D3B80">
        <w:rPr>
          <w:color w:val="22272F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27.3.7. Не позднее дня, следующего за днем принятия решения, </w:t>
      </w:r>
      <w:r w:rsidRPr="002D3B80">
        <w:rPr>
          <w:sz w:val="28"/>
          <w:szCs w:val="28"/>
        </w:rPr>
        <w:t>указанного в</w:t>
      </w:r>
      <w:r w:rsidR="002D0513">
        <w:rPr>
          <w:sz w:val="28"/>
          <w:szCs w:val="28"/>
        </w:rPr>
        <w:t xml:space="preserve"> </w:t>
      </w:r>
      <w:hyperlink r:id="rId12" w:anchor="/document/73537528/entry/92" w:history="1">
        <w:r w:rsidRPr="002D3B80">
          <w:rPr>
            <w:rStyle w:val="ae"/>
            <w:sz w:val="28"/>
            <w:szCs w:val="28"/>
            <w:u w:val="none"/>
          </w:rPr>
          <w:t>подпункте 27.3.6</w:t>
        </w:r>
      </w:hyperlink>
      <w:r w:rsidR="00EC64D0">
        <w:rPr>
          <w:rStyle w:val="ae"/>
          <w:sz w:val="28"/>
          <w:szCs w:val="28"/>
          <w:u w:val="none"/>
        </w:rPr>
        <w:t xml:space="preserve"> </w:t>
      </w:r>
      <w:r w:rsidRPr="002D3B80">
        <w:rPr>
          <w:sz w:val="28"/>
          <w:szCs w:val="28"/>
        </w:rPr>
        <w:t>Административного регламента, заявителю в письменной форме и по</w:t>
      </w:r>
      <w:r w:rsidRPr="002D3B80">
        <w:rPr>
          <w:color w:val="22272F"/>
          <w:sz w:val="28"/>
          <w:szCs w:val="28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27.3.8. В случае установления в ходе или по результатам </w:t>
      </w:r>
      <w:proofErr w:type="gramStart"/>
      <w:r w:rsidRPr="002D3B80">
        <w:rPr>
          <w:color w:val="22272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B80">
        <w:rPr>
          <w:color w:val="22272F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Pr="002D3B80" w:rsidRDefault="008D37B2" w:rsidP="007A4297"/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Default="008D37B2" w:rsidP="00C5066F">
      <w:pPr>
        <w:spacing w:line="269" w:lineRule="auto"/>
        <w:jc w:val="both"/>
      </w:pPr>
    </w:p>
    <w:p w:rsidR="00C809D8" w:rsidRDefault="00C809D8" w:rsidP="00210527">
      <w:pPr>
        <w:spacing w:line="269" w:lineRule="auto"/>
        <w:jc w:val="right"/>
      </w:pPr>
    </w:p>
    <w:p w:rsidR="00C809D8" w:rsidRDefault="00C809D8" w:rsidP="00210527">
      <w:pPr>
        <w:spacing w:line="269" w:lineRule="auto"/>
        <w:jc w:val="right"/>
      </w:pPr>
    </w:p>
    <w:p w:rsidR="00C809D8" w:rsidRDefault="00C809D8" w:rsidP="00210527">
      <w:pPr>
        <w:spacing w:line="269" w:lineRule="auto"/>
        <w:jc w:val="right"/>
      </w:pPr>
    </w:p>
    <w:p w:rsidR="008D37B2" w:rsidRPr="00C5066F" w:rsidRDefault="008D37B2" w:rsidP="00210527">
      <w:pPr>
        <w:spacing w:line="269" w:lineRule="auto"/>
        <w:jc w:val="right"/>
        <w:rPr>
          <w:b/>
          <w:bCs/>
        </w:rPr>
      </w:pPr>
      <w:r w:rsidRPr="00C5066F">
        <w:lastRenderedPageBreak/>
        <w:t>Приложение  1</w:t>
      </w:r>
    </w:p>
    <w:p w:rsidR="008D37B2" w:rsidRPr="00C5066F" w:rsidRDefault="008D37B2" w:rsidP="00646ABD">
      <w:pPr>
        <w:spacing w:line="269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="000323F4" w:rsidRPr="000323F4">
              <w:rPr>
                <w:bCs/>
                <w:sz w:val="22"/>
                <w:szCs w:val="22"/>
              </w:rPr>
              <w:t>Пригорского</w:t>
            </w:r>
            <w:proofErr w:type="spellEnd"/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</w:t>
            </w:r>
            <w:r w:rsidR="00EC64D0">
              <w:rPr>
                <w:sz w:val="22"/>
                <w:szCs w:val="22"/>
              </w:rPr>
              <w:t>з</w:t>
            </w:r>
            <w:r w:rsidRPr="00E952A9">
              <w:rPr>
                <w:sz w:val="22"/>
                <w:szCs w:val="22"/>
              </w:rPr>
              <w:t xml:space="preserve">аявлением о предоставлении муниципальной услуги «Выдача разрешений на право вырубки зеленых насаждений на территории </w:t>
            </w:r>
            <w:proofErr w:type="spellStart"/>
            <w:r w:rsidR="000323F4" w:rsidRPr="000323F4">
              <w:rPr>
                <w:bCs/>
                <w:sz w:val="22"/>
                <w:szCs w:val="22"/>
              </w:rPr>
              <w:t>Пригорского</w:t>
            </w:r>
            <w:proofErr w:type="spellEnd"/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3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333F69">
      <w:pPr>
        <w:spacing w:after="4" w:line="286" w:lineRule="auto"/>
        <w:ind w:left="2694" w:right="52" w:hanging="2753"/>
        <w:jc w:val="both"/>
      </w:pPr>
      <w:r w:rsidRPr="00C5066F">
        <w:t xml:space="preserve">Заявление </w:t>
      </w:r>
      <w:r w:rsidR="00333F69">
        <w:t xml:space="preserve">                </w:t>
      </w:r>
      <w:r w:rsidRPr="00C5066F">
        <w:t>–</w:t>
      </w:r>
      <w:r w:rsidR="00333F69">
        <w:t xml:space="preserve">  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Default="008D37B2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Pr="00C5066F" w:rsidRDefault="00753B20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753B20">
      <w:pPr>
        <w:spacing w:after="3" w:line="259" w:lineRule="auto"/>
        <w:ind w:right="50"/>
        <w:jc w:val="right"/>
      </w:pPr>
      <w:r w:rsidRPr="00C5066F">
        <w:t>Приложение 2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333F69">
      <w:pPr>
        <w:pStyle w:val="a7"/>
        <w:numPr>
          <w:ilvl w:val="0"/>
          <w:numId w:val="4"/>
        </w:numPr>
        <w:spacing w:after="4" w:line="286" w:lineRule="auto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proofErr w:type="spellStart"/>
      <w:r w:rsidR="000323F4" w:rsidRPr="000323F4">
        <w:rPr>
          <w:b/>
          <w:bCs/>
          <w:sz w:val="22"/>
          <w:szCs w:val="22"/>
        </w:rPr>
        <w:t>Пригорского</w:t>
      </w:r>
      <w:proofErr w:type="spellEnd"/>
      <w:r w:rsidRPr="00C5066F">
        <w:rPr>
          <w:b/>
          <w:bCs/>
        </w:rPr>
        <w:t xml:space="preserve"> сельского поселения </w:t>
      </w:r>
      <w:r w:rsidR="002D0513">
        <w:rPr>
          <w:b/>
          <w:bCs/>
        </w:rPr>
        <w:t xml:space="preserve">Смоленского </w:t>
      </w:r>
      <w:r w:rsidRPr="00C5066F">
        <w:rPr>
          <w:b/>
          <w:bCs/>
        </w:rPr>
        <w:t xml:space="preserve"> района Смоленской области</w:t>
      </w:r>
    </w:p>
    <w:p w:rsidR="00A071A6" w:rsidRDefault="008D37B2" w:rsidP="00A071A6">
      <w:pPr>
        <w:spacing w:after="4" w:line="286" w:lineRule="auto"/>
        <w:ind w:left="355" w:right="2126"/>
      </w:pPr>
      <w:r w:rsidRPr="00C5066F">
        <w:t xml:space="preserve">Место нахождения: </w:t>
      </w:r>
      <w:r w:rsidR="000323F4">
        <w:t>214518</w:t>
      </w:r>
      <w:r w:rsidR="00A071A6">
        <w:t>, Смоленская область, Смоленский район</w:t>
      </w:r>
      <w:proofErr w:type="gramStart"/>
      <w:r w:rsidR="00A071A6">
        <w:t xml:space="preserve"> ,</w:t>
      </w:r>
      <w:proofErr w:type="gramEnd"/>
    </w:p>
    <w:p w:rsidR="008D37B2" w:rsidRPr="00C5066F" w:rsidRDefault="000323F4" w:rsidP="00A071A6">
      <w:pPr>
        <w:spacing w:after="4" w:line="286" w:lineRule="auto"/>
        <w:ind w:left="355" w:right="3047"/>
      </w:pPr>
      <w:r>
        <w:t xml:space="preserve">с. </w:t>
      </w:r>
      <w:proofErr w:type="spellStart"/>
      <w:r>
        <w:t>Пригорское</w:t>
      </w:r>
      <w:proofErr w:type="spellEnd"/>
      <w:r>
        <w:t>, ул. Молодежная, д. 5</w:t>
      </w:r>
      <w:r w:rsidR="00A071A6">
        <w:t>.</w:t>
      </w:r>
    </w:p>
    <w:p w:rsidR="00A071A6" w:rsidRDefault="00A071A6" w:rsidP="004230E9">
      <w:pPr>
        <w:spacing w:after="4" w:line="286" w:lineRule="auto"/>
        <w:ind w:right="3047"/>
      </w:pP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11"/>
        <w:gridCol w:w="4554"/>
      </w:tblGrid>
      <w:tr w:rsidR="008D37B2" w:rsidRPr="00C5066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  <w:bookmarkStart w:id="3" w:name="_Hlk141343658"/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jc w:val="center"/>
            </w:pPr>
          </w:p>
          <w:p w:rsidR="008D37B2" w:rsidRPr="00E952A9" w:rsidRDefault="008D37B2" w:rsidP="000323F4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 </w:t>
            </w:r>
            <w:r w:rsidR="000323F4">
              <w:rPr>
                <w:sz w:val="22"/>
                <w:szCs w:val="22"/>
              </w:rPr>
              <w:t>9.00</w:t>
            </w:r>
            <w:r w:rsidRPr="00E952A9">
              <w:rPr>
                <w:sz w:val="22"/>
                <w:szCs w:val="22"/>
              </w:rPr>
              <w:t xml:space="preserve"> до 13.00, с 14.00 до </w:t>
            </w:r>
            <w:r w:rsidR="000323F4">
              <w:rPr>
                <w:sz w:val="22"/>
                <w:szCs w:val="22"/>
              </w:rPr>
              <w:t>17.00</w:t>
            </w:r>
          </w:p>
        </w:tc>
      </w:tr>
      <w:tr w:rsidR="000323F4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323F4" w:rsidRPr="00E952A9" w:rsidRDefault="000323F4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323F4" w:rsidRDefault="000323F4">
            <w:r w:rsidRPr="00E2391C">
              <w:rPr>
                <w:sz w:val="22"/>
                <w:szCs w:val="22"/>
              </w:rPr>
              <w:t>с 9.00 до 13.00, с 14.00 до 17.00</w:t>
            </w:r>
          </w:p>
        </w:tc>
      </w:tr>
      <w:tr w:rsidR="000323F4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323F4" w:rsidRPr="00E952A9" w:rsidRDefault="000323F4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:</w:t>
            </w:r>
            <w:r w:rsidRPr="00E9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323F4" w:rsidRDefault="000323F4">
            <w:r w:rsidRPr="00E2391C">
              <w:rPr>
                <w:sz w:val="22"/>
                <w:szCs w:val="22"/>
              </w:rPr>
              <w:t>с 9.00 до 13.00, с 14.00 до 17.00</w:t>
            </w:r>
          </w:p>
        </w:tc>
      </w:tr>
      <w:tr w:rsidR="000323F4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323F4" w:rsidRPr="00E952A9" w:rsidRDefault="000323F4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323F4" w:rsidRDefault="000323F4">
            <w:r w:rsidRPr="00E2391C">
              <w:rPr>
                <w:sz w:val="22"/>
                <w:szCs w:val="22"/>
              </w:rPr>
              <w:t>с 9.00 до 13.00, с 14.00 до 17.00</w:t>
            </w:r>
          </w:p>
        </w:tc>
      </w:tr>
      <w:tr w:rsidR="000323F4" w:rsidRPr="00C5066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323F4" w:rsidRPr="00E952A9" w:rsidRDefault="000323F4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323F4" w:rsidRDefault="000323F4">
            <w:r w:rsidRPr="00E2391C">
              <w:rPr>
                <w:sz w:val="22"/>
                <w:szCs w:val="22"/>
              </w:rPr>
              <w:t>с 9.00 до 13.00, с 14.00 до 17.00</w:t>
            </w:r>
          </w:p>
        </w:tc>
      </w:tr>
    </w:tbl>
    <w:p w:rsidR="008D37B2" w:rsidRPr="00C5066F" w:rsidRDefault="008D37B2" w:rsidP="00E62B6D">
      <w:pPr>
        <w:tabs>
          <w:tab w:val="center" w:pos="994"/>
          <w:tab w:val="center" w:pos="6253"/>
        </w:tabs>
      </w:pPr>
      <w:r w:rsidRPr="00C5066F">
        <w:tab/>
      </w:r>
      <w:r w:rsidR="00333F69">
        <w:t xml:space="preserve">     </w:t>
      </w:r>
      <w:r w:rsidRPr="00C5066F">
        <w:t>Суббота</w:t>
      </w:r>
      <w:r w:rsidR="00333F69">
        <w:t xml:space="preserve">, воскресенье:                    </w:t>
      </w:r>
      <w:r w:rsidRPr="00C5066F">
        <w:t>выходной</w:t>
      </w:r>
    </w:p>
    <w:bookmarkEnd w:id="3"/>
    <w:p w:rsidR="008D37B2" w:rsidRPr="00C5066F" w:rsidRDefault="008D37B2" w:rsidP="00333F69">
      <w:pPr>
        <w:tabs>
          <w:tab w:val="center" w:pos="1242"/>
          <w:tab w:val="center" w:pos="6200"/>
        </w:tabs>
      </w:pPr>
      <w:r w:rsidRPr="00C5066F">
        <w:tab/>
      </w:r>
      <w:r w:rsidR="00333F69">
        <w:t xml:space="preserve"> </w:t>
      </w:r>
      <w:r w:rsidRPr="00C5066F">
        <w:t xml:space="preserve"> </w:t>
      </w:r>
      <w:r w:rsidRPr="00C5066F">
        <w:tab/>
      </w:r>
      <w:r w:rsidR="00333F69">
        <w:t xml:space="preserve"> </w:t>
      </w:r>
    </w:p>
    <w:p w:rsidR="008D37B2" w:rsidRPr="00C5066F" w:rsidRDefault="008D37B2" w:rsidP="00E62B6D">
      <w:pPr>
        <w:ind w:left="437" w:right="557"/>
      </w:pPr>
      <w:r w:rsidRPr="00C5066F">
        <w:t>Контактный телефон Администрации: 8(48</w:t>
      </w:r>
      <w:r w:rsidR="00753B20">
        <w:t>12</w:t>
      </w:r>
      <w:r w:rsidRPr="00C5066F">
        <w:t>)</w:t>
      </w:r>
      <w:r w:rsidR="000852AF">
        <w:t xml:space="preserve"> 36-03-64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p w:rsidR="00333F69" w:rsidRDefault="00333F69" w:rsidP="00333F69">
      <w:pPr>
        <w:ind w:firstLine="427"/>
      </w:pPr>
    </w:p>
    <w:p w:rsidR="00333F69" w:rsidRDefault="00333F69" w:rsidP="00333F69">
      <w:pPr>
        <w:ind w:firstLine="427"/>
      </w:pPr>
      <w:r>
        <w:t xml:space="preserve">Понедельник: </w:t>
      </w:r>
      <w:r>
        <w:tab/>
      </w:r>
      <w:r w:rsidR="000323F4" w:rsidRPr="00E952A9">
        <w:rPr>
          <w:sz w:val="22"/>
          <w:szCs w:val="22"/>
        </w:rPr>
        <w:t xml:space="preserve">с </w:t>
      </w:r>
      <w:r w:rsidR="000323F4">
        <w:rPr>
          <w:sz w:val="22"/>
          <w:szCs w:val="22"/>
        </w:rPr>
        <w:t>9.00</w:t>
      </w:r>
      <w:r w:rsidR="000323F4" w:rsidRPr="00E952A9">
        <w:rPr>
          <w:sz w:val="22"/>
          <w:szCs w:val="22"/>
        </w:rPr>
        <w:t xml:space="preserve"> до 13.00, с 14.00 до </w:t>
      </w:r>
      <w:r w:rsidR="000323F4">
        <w:rPr>
          <w:sz w:val="22"/>
          <w:szCs w:val="22"/>
        </w:rPr>
        <w:t>17.00</w:t>
      </w:r>
    </w:p>
    <w:p w:rsidR="00333F69" w:rsidRDefault="00333F69" w:rsidP="00333F69">
      <w:pPr>
        <w:ind w:firstLine="427"/>
      </w:pPr>
      <w:r>
        <w:t xml:space="preserve">Вторник: </w:t>
      </w:r>
      <w:r>
        <w:tab/>
      </w:r>
      <w:r w:rsidR="000323F4" w:rsidRPr="00E952A9">
        <w:rPr>
          <w:sz w:val="22"/>
          <w:szCs w:val="22"/>
        </w:rPr>
        <w:t xml:space="preserve">с </w:t>
      </w:r>
      <w:r w:rsidR="000323F4">
        <w:rPr>
          <w:sz w:val="22"/>
          <w:szCs w:val="22"/>
        </w:rPr>
        <w:t>9.00</w:t>
      </w:r>
      <w:r w:rsidR="000323F4" w:rsidRPr="00E952A9">
        <w:rPr>
          <w:sz w:val="22"/>
          <w:szCs w:val="22"/>
        </w:rPr>
        <w:t xml:space="preserve"> до 13.00, с 14.00 до </w:t>
      </w:r>
      <w:r w:rsidR="000323F4">
        <w:rPr>
          <w:sz w:val="22"/>
          <w:szCs w:val="22"/>
        </w:rPr>
        <w:t>17.00</w:t>
      </w:r>
    </w:p>
    <w:p w:rsidR="00333F69" w:rsidRDefault="00333F69" w:rsidP="00333F69">
      <w:pPr>
        <w:ind w:firstLine="427"/>
      </w:pPr>
      <w:r>
        <w:t xml:space="preserve">Среда:     </w:t>
      </w:r>
      <w:r>
        <w:tab/>
        <w:t xml:space="preserve">            </w:t>
      </w:r>
      <w:r w:rsidR="000323F4" w:rsidRPr="00E952A9">
        <w:rPr>
          <w:sz w:val="22"/>
          <w:szCs w:val="22"/>
        </w:rPr>
        <w:t xml:space="preserve">с </w:t>
      </w:r>
      <w:r w:rsidR="000323F4">
        <w:rPr>
          <w:sz w:val="22"/>
          <w:szCs w:val="22"/>
        </w:rPr>
        <w:t>9.00</w:t>
      </w:r>
      <w:r w:rsidR="000323F4" w:rsidRPr="00E952A9">
        <w:rPr>
          <w:sz w:val="22"/>
          <w:szCs w:val="22"/>
        </w:rPr>
        <w:t xml:space="preserve"> до 13.00, с 14.00 до </w:t>
      </w:r>
      <w:r w:rsidR="000323F4">
        <w:rPr>
          <w:sz w:val="22"/>
          <w:szCs w:val="22"/>
        </w:rPr>
        <w:t>17.00</w:t>
      </w:r>
    </w:p>
    <w:p w:rsidR="00333F69" w:rsidRDefault="00333F69" w:rsidP="00333F69">
      <w:pPr>
        <w:ind w:firstLine="427"/>
      </w:pPr>
      <w:r>
        <w:t xml:space="preserve">Четверг:  </w:t>
      </w:r>
      <w:r>
        <w:tab/>
      </w:r>
      <w:r w:rsidR="000323F4" w:rsidRPr="00E952A9">
        <w:rPr>
          <w:sz w:val="22"/>
          <w:szCs w:val="22"/>
        </w:rPr>
        <w:t xml:space="preserve">с </w:t>
      </w:r>
      <w:r w:rsidR="000323F4">
        <w:rPr>
          <w:sz w:val="22"/>
          <w:szCs w:val="22"/>
        </w:rPr>
        <w:t>9.00</w:t>
      </w:r>
      <w:r w:rsidR="000323F4" w:rsidRPr="00E952A9">
        <w:rPr>
          <w:sz w:val="22"/>
          <w:szCs w:val="22"/>
        </w:rPr>
        <w:t xml:space="preserve"> до 13.00, с 14.00 до </w:t>
      </w:r>
      <w:r w:rsidR="000323F4">
        <w:rPr>
          <w:sz w:val="22"/>
          <w:szCs w:val="22"/>
        </w:rPr>
        <w:t>17.00</w:t>
      </w:r>
    </w:p>
    <w:p w:rsidR="00333F69" w:rsidRDefault="00333F69" w:rsidP="00333F69">
      <w:pPr>
        <w:ind w:firstLine="427"/>
      </w:pPr>
      <w:r>
        <w:t xml:space="preserve">Пятница: </w:t>
      </w:r>
      <w:r>
        <w:tab/>
      </w:r>
      <w:r w:rsidR="000323F4" w:rsidRPr="00E952A9">
        <w:rPr>
          <w:sz w:val="22"/>
          <w:szCs w:val="22"/>
        </w:rPr>
        <w:t xml:space="preserve">с </w:t>
      </w:r>
      <w:r w:rsidR="000323F4">
        <w:rPr>
          <w:sz w:val="22"/>
          <w:szCs w:val="22"/>
        </w:rPr>
        <w:t>9.00</w:t>
      </w:r>
      <w:r w:rsidR="000323F4" w:rsidRPr="00E952A9">
        <w:rPr>
          <w:sz w:val="22"/>
          <w:szCs w:val="22"/>
        </w:rPr>
        <w:t xml:space="preserve"> до 13.00, с 14.00 до </w:t>
      </w:r>
      <w:r w:rsidR="000323F4">
        <w:rPr>
          <w:sz w:val="22"/>
          <w:szCs w:val="22"/>
        </w:rPr>
        <w:t>17.00</w:t>
      </w:r>
    </w:p>
    <w:p w:rsidR="00333F69" w:rsidRPr="00C5066F" w:rsidRDefault="00333F69" w:rsidP="00333F69">
      <w:r>
        <w:t xml:space="preserve">       Суббота, воскресенье:                    выходной</w:t>
      </w:r>
    </w:p>
    <w:tbl>
      <w:tblPr>
        <w:tblW w:w="965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03"/>
        <w:gridCol w:w="1134"/>
        <w:gridCol w:w="20"/>
      </w:tblGrid>
      <w:tr w:rsidR="00333F69" w:rsidRPr="00C5066F" w:rsidTr="000323F4">
        <w:trPr>
          <w:gridAfter w:val="1"/>
          <w:wAfter w:w="20" w:type="dxa"/>
          <w:trHeight w:val="389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trHeight w:val="276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69" w:rsidRDefault="00333F69" w:rsidP="000323F4">
            <w:pPr>
              <w:spacing w:after="4" w:line="286" w:lineRule="auto"/>
              <w:ind w:left="355" w:right="2126"/>
            </w:pPr>
            <w:r>
              <w:t xml:space="preserve">Почтовый адрес Администрации: </w:t>
            </w:r>
            <w:bookmarkStart w:id="4" w:name="_Hlk141344909"/>
            <w:r w:rsidR="000323F4">
              <w:t>214518, Смоленская область, Смоленский район</w:t>
            </w:r>
            <w:proofErr w:type="gramStart"/>
            <w:r w:rsidR="000323F4">
              <w:t xml:space="preserve"> ,</w:t>
            </w:r>
            <w:proofErr w:type="gramEnd"/>
            <w:r w:rsidR="000323F4">
              <w:t xml:space="preserve"> с. </w:t>
            </w:r>
            <w:proofErr w:type="spellStart"/>
            <w:r w:rsidR="000323F4">
              <w:t>Пригорское</w:t>
            </w:r>
            <w:proofErr w:type="spellEnd"/>
            <w:r w:rsidR="000323F4">
              <w:t>, ул. Молодежная, д. 5.</w:t>
            </w:r>
          </w:p>
          <w:bookmarkEnd w:id="4"/>
          <w:p w:rsidR="00333F69" w:rsidRPr="000323F4" w:rsidRDefault="00333F69" w:rsidP="000323F4">
            <w:pPr>
              <w:ind w:right="-4862"/>
            </w:pPr>
            <w:r>
              <w:t xml:space="preserve">Адрес электронной почты: </w:t>
            </w:r>
            <w:r w:rsidR="000323F4">
              <w:rPr>
                <w:lang w:val="en-US"/>
              </w:rPr>
              <w:t>prigorsk@admin-smolensk.ru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D101D6" w:rsidP="00D101D6">
            <w:pPr>
              <w:ind w:left="-8366"/>
            </w:pPr>
            <w:r>
              <w:t xml:space="preserve"> </w:t>
            </w:r>
          </w:p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547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</w:tbl>
    <w:p w:rsidR="008D37B2" w:rsidRPr="00753B20" w:rsidRDefault="00333F69" w:rsidP="00E62B6D">
      <w:pPr>
        <w:ind w:left="437" w:right="557"/>
      </w:pPr>
      <w:r>
        <w:t xml:space="preserve">  </w:t>
      </w: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6B7E97" w:rsidRDefault="006B7E97" w:rsidP="00E62B6D">
      <w:pPr>
        <w:tabs>
          <w:tab w:val="left" w:pos="1221"/>
        </w:tabs>
      </w:pPr>
    </w:p>
    <w:p w:rsidR="006B7E97" w:rsidRDefault="006B7E97" w:rsidP="00E62B6D">
      <w:pPr>
        <w:tabs>
          <w:tab w:val="left" w:pos="1221"/>
        </w:tabs>
      </w:pPr>
    </w:p>
    <w:p w:rsidR="006B7E97" w:rsidRDefault="006B7E97" w:rsidP="00E62B6D">
      <w:pPr>
        <w:tabs>
          <w:tab w:val="left" w:pos="1221"/>
        </w:tabs>
      </w:pPr>
    </w:p>
    <w:p w:rsidR="008D37B2" w:rsidRPr="00C5066F" w:rsidRDefault="008D37B2" w:rsidP="006B7E97">
      <w:pPr>
        <w:spacing w:line="255" w:lineRule="auto"/>
        <w:jc w:val="right"/>
      </w:pPr>
      <w:r w:rsidRPr="00C5066F">
        <w:t>Приложение 3</w:t>
      </w:r>
    </w:p>
    <w:p w:rsidR="008D37B2" w:rsidRPr="00C5066F" w:rsidRDefault="008D37B2" w:rsidP="00C60C4E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C10C92"/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>на территории</w:t>
      </w:r>
      <w:r w:rsidR="006B7E97">
        <w:t xml:space="preserve"> </w:t>
      </w:r>
      <w:proofErr w:type="spellStart"/>
      <w:r w:rsidR="000323F4" w:rsidRPr="000323F4">
        <w:rPr>
          <w:bCs/>
          <w:sz w:val="22"/>
          <w:szCs w:val="22"/>
        </w:rPr>
        <w:t>Пригорского</w:t>
      </w:r>
      <w:proofErr w:type="spellEnd"/>
      <w:r w:rsidR="00C60C4E">
        <w:t xml:space="preserve"> </w:t>
      </w:r>
      <w:r w:rsidRPr="00C5066F">
        <w:t xml:space="preserve">сельского поселения </w:t>
      </w:r>
      <w:r w:rsidR="002D0513">
        <w:t>Смоленского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Срок действия разрешения </w:t>
      </w:r>
      <w:proofErr w:type="gramStart"/>
      <w:r w:rsidRPr="00C5066F">
        <w:t>до</w:t>
      </w:r>
      <w:proofErr w:type="gramEnd"/>
      <w:r w:rsidRPr="00C5066F">
        <w:t xml:space="preserve">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proofErr w:type="gramStart"/>
      <w:r w:rsidRPr="00C5066F">
        <w:t>(должность уполномоченного лица органа,                  подпись                    (ФИО)</w:t>
      </w:r>
      <w:proofErr w:type="gramEnd"/>
    </w:p>
    <w:p w:rsidR="008D37B2" w:rsidRPr="00C5066F" w:rsidRDefault="008D37B2" w:rsidP="00C10C92">
      <w:pPr>
        <w:jc w:val="both"/>
      </w:pPr>
      <w:r w:rsidRPr="00C5066F">
        <w:t xml:space="preserve">осуществляющего выдачу разрешения </w:t>
      </w:r>
      <w:proofErr w:type="gramStart"/>
      <w:r w:rsidRPr="00C5066F">
        <w:t>на</w:t>
      </w:r>
      <w:proofErr w:type="gramEnd"/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C60C4E" w:rsidP="00C5066F">
      <w:pPr>
        <w:spacing w:line="255" w:lineRule="auto"/>
        <w:jc w:val="both"/>
      </w:pPr>
      <w:r>
        <w:t xml:space="preserve">                                                                                              </w:t>
      </w:r>
      <w:r w:rsidR="008D37B2" w:rsidRPr="00C5066F">
        <w:t>Приложение 4</w:t>
      </w:r>
    </w:p>
    <w:p w:rsidR="008D37B2" w:rsidRPr="00C5066F" w:rsidRDefault="008D37B2" w:rsidP="00790F0C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proofErr w:type="spellStart"/>
      <w:r w:rsidR="000323F4" w:rsidRPr="000323F4">
        <w:rPr>
          <w:bCs/>
          <w:i/>
          <w:sz w:val="22"/>
          <w:szCs w:val="22"/>
        </w:rPr>
        <w:t>Пригорского</w:t>
      </w:r>
      <w:proofErr w:type="spellEnd"/>
      <w:r w:rsidRPr="00C5066F">
        <w:rPr>
          <w:i/>
          <w:iCs/>
        </w:rPr>
        <w:t xml:space="preserve"> сельского поселения </w:t>
      </w:r>
      <w:r w:rsidR="002D0513">
        <w:rPr>
          <w:i/>
          <w:iCs/>
        </w:rPr>
        <w:t>Смоленского</w:t>
      </w:r>
      <w:r w:rsidRPr="00C5066F">
        <w:rPr>
          <w:i/>
          <w:iCs/>
        </w:rPr>
        <w:t xml:space="preserve"> района Смоленской области</w:t>
      </w:r>
      <w:r w:rsidRPr="00C5066F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proofErr w:type="gramStart"/>
      <w:r w:rsidRPr="00C5066F">
        <w:t xml:space="preserve">(для юридических лиц полное наименование организации, ФИО руководителя, </w:t>
      </w:r>
      <w:proofErr w:type="gramEnd"/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proofErr w:type="spellStart"/>
      <w:r w:rsidR="000323F4" w:rsidRPr="000323F4">
        <w:rPr>
          <w:bCs/>
          <w:sz w:val="22"/>
          <w:szCs w:val="22"/>
        </w:rPr>
        <w:t>Пригорского</w:t>
      </w:r>
      <w:proofErr w:type="spellEnd"/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рассмотрено заявление </w:t>
      </w:r>
      <w:proofErr w:type="gramStart"/>
      <w:r w:rsidRPr="00C5066F">
        <w:t>от</w:t>
      </w:r>
      <w:proofErr w:type="gramEnd"/>
      <w:r w:rsidRPr="00C5066F">
        <w:t xml:space="preserve"> 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0323F4" w:rsidRPr="000323F4">
        <w:rPr>
          <w:bCs/>
          <w:sz w:val="22"/>
          <w:szCs w:val="22"/>
        </w:rPr>
        <w:t>Пригорского</w:t>
      </w:r>
      <w:proofErr w:type="spellEnd"/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области» Администрация </w:t>
      </w:r>
      <w:proofErr w:type="spellStart"/>
      <w:r w:rsidR="000323F4" w:rsidRPr="000323F4">
        <w:rPr>
          <w:bCs/>
          <w:sz w:val="22"/>
          <w:szCs w:val="22"/>
        </w:rPr>
        <w:t>Пригорского</w:t>
      </w:r>
      <w:proofErr w:type="spellEnd"/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1B338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B30551" w:rsidRPr="000323F4">
              <w:rPr>
                <w:bCs/>
                <w:sz w:val="22"/>
                <w:szCs w:val="22"/>
              </w:rPr>
              <w:t>Пригорского</w:t>
            </w:r>
            <w:proofErr w:type="spellEnd"/>
            <w:r w:rsidR="00C60C4E" w:rsidRPr="00C60C4E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1B3389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 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 w:rsidTr="00A071A6">
        <w:tblPrEx>
          <w:tblCellMar>
            <w:top w:w="0" w:type="dxa"/>
            <w:left w:w="0" w:type="dxa"/>
            <w:right w:w="0" w:type="dxa"/>
          </w:tblCellMar>
        </w:tblPrEx>
        <w:trPr>
          <w:trHeight w:val="51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lastRenderedPageBreak/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A071A6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выявлено нарушение </w:t>
            </w:r>
          </w:p>
        </w:tc>
      </w:tr>
      <w:tr w:rsidR="008D37B2" w:rsidRPr="00C5066F" w:rsidTr="00C60C4E">
        <w:tblPrEx>
          <w:tblCellMar>
            <w:top w:w="0" w:type="dxa"/>
            <w:left w:w="0" w:type="dxa"/>
            <w:right w:w="0" w:type="dxa"/>
          </w:tblCellMar>
        </w:tblPrEx>
        <w:trPr>
          <w:trHeight w:val="66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proofErr w:type="spellStart"/>
            <w:r w:rsidRPr="00E952A9">
              <w:rPr>
                <w:sz w:val="22"/>
                <w:szCs w:val="22"/>
              </w:rPr>
              <w:t>Непоступление</w:t>
            </w:r>
            <w:proofErr w:type="spellEnd"/>
            <w:r w:rsidRPr="00E952A9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 w:rsidTr="00C60C4E">
        <w:tblPrEx>
          <w:tblCellMar>
            <w:top w:w="14" w:type="dxa"/>
            <w:right w:w="50" w:type="dxa"/>
          </w:tblCellMar>
        </w:tblPrEx>
        <w:trPr>
          <w:trHeight w:val="820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B30551" w:rsidRPr="000323F4">
        <w:rPr>
          <w:bCs/>
          <w:sz w:val="22"/>
          <w:szCs w:val="22"/>
        </w:rPr>
        <w:t>Пригорского</w:t>
      </w:r>
      <w:proofErr w:type="spellEnd"/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6B7E97" w:rsidRDefault="006B7E97" w:rsidP="00B924A1">
      <w:pPr>
        <w:spacing w:line="255" w:lineRule="auto"/>
        <w:jc w:val="both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B30551" w:rsidRDefault="00B30551" w:rsidP="006B7E97">
      <w:pPr>
        <w:spacing w:line="255" w:lineRule="auto"/>
        <w:jc w:val="right"/>
      </w:pPr>
    </w:p>
    <w:p w:rsidR="00B30551" w:rsidRDefault="00B30551" w:rsidP="006B7E97">
      <w:pPr>
        <w:spacing w:line="255" w:lineRule="auto"/>
        <w:jc w:val="right"/>
      </w:pPr>
    </w:p>
    <w:p w:rsidR="00C809D8" w:rsidRDefault="00C809D8" w:rsidP="006B7E97">
      <w:pPr>
        <w:spacing w:line="255" w:lineRule="auto"/>
        <w:jc w:val="right"/>
      </w:pPr>
    </w:p>
    <w:p w:rsidR="008D37B2" w:rsidRPr="00C5066F" w:rsidRDefault="008D37B2" w:rsidP="006B7E97">
      <w:pPr>
        <w:spacing w:line="255" w:lineRule="auto"/>
        <w:jc w:val="right"/>
      </w:pPr>
      <w:r w:rsidRPr="00C5066F">
        <w:t>Приложение 5</w:t>
      </w:r>
    </w:p>
    <w:p w:rsidR="008D37B2" w:rsidRPr="00C5066F" w:rsidRDefault="008D37B2" w:rsidP="000713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</w:t>
      </w:r>
      <w:r w:rsidR="00C60C4E">
        <w:rPr>
          <w:rFonts w:ascii="Times New Roman" w:hAnsi="Times New Roman" w:cs="Times New Roman"/>
        </w:rPr>
        <w:t xml:space="preserve"> </w:t>
      </w:r>
      <w:r w:rsidRPr="00C5066F">
        <w:rPr>
          <w:rFonts w:ascii="Times New Roman" w:hAnsi="Times New Roman" w:cs="Times New Roman"/>
        </w:rPr>
        <w:t>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>2. Градостроительный кодекс Российской Федераци</w:t>
      </w:r>
      <w:proofErr w:type="gramStart"/>
      <w:r w:rsidRPr="00C5066F">
        <w:t>и(</w:t>
      </w:r>
      <w:proofErr w:type="gramEnd"/>
      <w:r w:rsidRPr="00C5066F">
        <w:t xml:space="preserve">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proofErr w:type="spellStart"/>
      <w:r w:rsidR="00B30551" w:rsidRPr="000323F4">
        <w:rPr>
          <w:bCs/>
          <w:sz w:val="22"/>
          <w:szCs w:val="22"/>
        </w:rPr>
        <w:t>Пригорского</w:t>
      </w:r>
      <w:proofErr w:type="spellEnd"/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B30551" w:rsidRDefault="00B30551" w:rsidP="006B7E97">
      <w:pPr>
        <w:spacing w:line="255" w:lineRule="auto"/>
        <w:jc w:val="right"/>
      </w:pPr>
    </w:p>
    <w:p w:rsidR="008D37B2" w:rsidRPr="00C5066F" w:rsidRDefault="008D37B2" w:rsidP="006B7E97">
      <w:pPr>
        <w:spacing w:line="255" w:lineRule="auto"/>
        <w:jc w:val="right"/>
      </w:pPr>
      <w:r w:rsidRPr="00C5066F">
        <w:t>Приложение 6</w:t>
      </w:r>
    </w:p>
    <w:p w:rsidR="008D37B2" w:rsidRPr="00C5066F" w:rsidRDefault="008D37B2" w:rsidP="00C60C4E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proofErr w:type="spellStart"/>
      <w:r w:rsidR="00B30551" w:rsidRPr="000323F4">
        <w:rPr>
          <w:bCs/>
          <w:sz w:val="22"/>
          <w:szCs w:val="22"/>
        </w:rPr>
        <w:t>Пригорского</w:t>
      </w:r>
      <w:proofErr w:type="spellEnd"/>
    </w:p>
    <w:p w:rsidR="008D37B2" w:rsidRPr="00C5066F" w:rsidRDefault="00C60C4E" w:rsidP="002477F1">
      <w:pPr>
        <w:ind w:left="4248" w:firstLine="708"/>
        <w:jc w:val="right"/>
      </w:pPr>
      <w:r>
        <w:t>с</w:t>
      </w:r>
      <w:r w:rsidR="008D37B2" w:rsidRPr="00C5066F">
        <w:t>ельского</w:t>
      </w:r>
      <w:r w:rsidR="00AE3D3E">
        <w:t xml:space="preserve"> </w:t>
      </w:r>
      <w:r w:rsidR="008D37B2" w:rsidRPr="00C5066F">
        <w:t xml:space="preserve">поселения </w:t>
      </w:r>
      <w:r w:rsidR="00AE3D3E"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(для физических лиц: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Pr="00FA5665">
        <w:rPr>
          <w:sz w:val="20"/>
          <w:szCs w:val="20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</w:t>
      </w:r>
      <w:proofErr w:type="spellStart"/>
      <w:proofErr w:type="gramStart"/>
      <w:r w:rsidRPr="00FA5665">
        <w:rPr>
          <w:sz w:val="20"/>
          <w:szCs w:val="20"/>
        </w:rPr>
        <w:t>адрес</w:t>
      </w:r>
      <w:proofErr w:type="spellEnd"/>
      <w:proofErr w:type="gramEnd"/>
      <w:r w:rsidRPr="00FA5665">
        <w:rPr>
          <w:sz w:val="20"/>
          <w:szCs w:val="20"/>
        </w:rPr>
        <w:t xml:space="preserve"> регистрации, телефон, </w:t>
      </w:r>
      <w:proofErr w:type="spellStart"/>
      <w:r w:rsidRPr="00FA5665">
        <w:rPr>
          <w:sz w:val="20"/>
          <w:szCs w:val="20"/>
        </w:rPr>
        <w:t>эл</w:t>
      </w:r>
      <w:proofErr w:type="spellEnd"/>
      <w:r w:rsidRPr="00FA5665">
        <w:rPr>
          <w:sz w:val="20"/>
          <w:szCs w:val="20"/>
        </w:rPr>
        <w:t>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D37B2" w:rsidRPr="00C5066F" w:rsidRDefault="008D37B2" w:rsidP="003255E9"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  <w:proofErr w:type="gramEnd"/>
    </w:p>
    <w:p w:rsidR="008D37B2" w:rsidRPr="00C5066F" w:rsidRDefault="008D37B2" w:rsidP="003255E9">
      <w:r w:rsidRPr="00C5066F">
        <w:t xml:space="preserve">___________________________________________________________________________ </w:t>
      </w:r>
    </w:p>
    <w:p w:rsidR="008D37B2" w:rsidRPr="00FA5665" w:rsidRDefault="008D37B2" w:rsidP="003255E9">
      <w:pPr>
        <w:spacing w:line="259" w:lineRule="auto"/>
        <w:ind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3255E9" w:rsidRDefault="008D37B2" w:rsidP="003255E9">
      <w:pPr>
        <w:ind w:right="9"/>
      </w:pPr>
      <w:r w:rsidRPr="00C5066F">
        <w:t>___________________________________________________________________________</w:t>
      </w:r>
    </w:p>
    <w:p w:rsidR="008D37B2" w:rsidRPr="00FA5665" w:rsidRDefault="008D37B2" w:rsidP="003255E9">
      <w:pPr>
        <w:ind w:right="9"/>
        <w:rPr>
          <w:sz w:val="20"/>
          <w:szCs w:val="20"/>
        </w:rPr>
      </w:pPr>
      <w:r w:rsidRPr="00C5066F">
        <w:t xml:space="preserve">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3255E9">
      <w:r w:rsidRPr="00C5066F">
        <w:t xml:space="preserve">___________________________________________________________________________ </w:t>
      </w:r>
    </w:p>
    <w:p w:rsidR="008D37B2" w:rsidRPr="00C5066F" w:rsidRDefault="008D37B2" w:rsidP="003255E9">
      <w:pPr>
        <w:ind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8D37B2" w:rsidP="003255E9">
      <w:r w:rsidRPr="00C5066F">
        <w:t>Разрешение на строительство  (с указанием органа выдавшего документ</w:t>
      </w:r>
      <w:proofErr w:type="gramStart"/>
      <w:r w:rsidRPr="00C5066F">
        <w:t xml:space="preserve">)  –  __________; </w:t>
      </w:r>
      <w:proofErr w:type="gramEnd"/>
    </w:p>
    <w:p w:rsidR="008D37B2" w:rsidRPr="00C5066F" w:rsidRDefault="008D37B2" w:rsidP="003255E9">
      <w:pPr>
        <w:ind w:right="557"/>
      </w:pPr>
      <w:r w:rsidRPr="00C5066F">
        <w:t>Проект планировки территории</w:t>
      </w:r>
      <w:proofErr w:type="gramStart"/>
      <w:r w:rsidRPr="00C5066F">
        <w:t xml:space="preserve"> - ______; </w:t>
      </w:r>
      <w:proofErr w:type="gramEnd"/>
    </w:p>
    <w:p w:rsidR="008D37B2" w:rsidRPr="00C5066F" w:rsidRDefault="008D37B2" w:rsidP="003255E9">
      <w:pPr>
        <w:ind w:right="557"/>
      </w:pPr>
      <w:r w:rsidRPr="00C5066F">
        <w:t>Разрешение на размещение объекта</w:t>
      </w:r>
      <w:proofErr w:type="gramStart"/>
      <w:r w:rsidRPr="00C5066F">
        <w:t xml:space="preserve"> - _______; </w:t>
      </w:r>
      <w:proofErr w:type="gramEnd"/>
    </w:p>
    <w:p w:rsidR="008D37B2" w:rsidRPr="00C5066F" w:rsidRDefault="008D37B2" w:rsidP="003255E9">
      <w:pPr>
        <w:ind w:right="557"/>
      </w:pPr>
      <w:r w:rsidRPr="00C5066F">
        <w:t>Проектная документация</w:t>
      </w:r>
      <w:proofErr w:type="gramStart"/>
      <w:r w:rsidRPr="00C5066F">
        <w:t xml:space="preserve"> - __________; </w:t>
      </w:r>
      <w:proofErr w:type="gramEnd"/>
    </w:p>
    <w:p w:rsidR="008D37B2" w:rsidRPr="00C5066F" w:rsidRDefault="008D37B2" w:rsidP="003255E9">
      <w:pPr>
        <w:ind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3255E9">
      <w:pPr>
        <w:ind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3255E9">
      <w:pPr>
        <w:ind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3255E9">
      <w:pPr>
        <w:spacing w:after="33" w:line="269" w:lineRule="auto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3255E9">
      <w:pPr>
        <w:spacing w:after="41" w:line="331" w:lineRule="auto"/>
      </w:pPr>
      <w:r w:rsidRPr="00C5066F">
        <w:t xml:space="preserve">_____________________________________________________________ на </w:t>
      </w:r>
      <w:proofErr w:type="spellStart"/>
      <w:r w:rsidRPr="00C5066F">
        <w:t>_______листах</w:t>
      </w:r>
      <w:proofErr w:type="spellEnd"/>
      <w:r w:rsidRPr="00C5066F">
        <w:t xml:space="preserve"> Результат предоставления государственной услуги прошу: </w:t>
      </w:r>
    </w:p>
    <w:p w:rsidR="008D37B2" w:rsidRPr="00C5066F" w:rsidRDefault="008D37B2" w:rsidP="003255E9">
      <w:pPr>
        <w:spacing w:after="4" w:line="286" w:lineRule="auto"/>
        <w:ind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/ отправить почтовой связью (нужное подчеркнуть). </w:t>
      </w:r>
    </w:p>
    <w:p w:rsidR="008D37B2" w:rsidRPr="00C5066F" w:rsidRDefault="008D37B2" w:rsidP="003255E9">
      <w:pPr>
        <w:ind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3255E9">
      <w:pPr>
        <w:spacing w:line="259" w:lineRule="auto"/>
        <w:ind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3255E9">
      <w:pPr>
        <w:spacing w:line="269" w:lineRule="auto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3255E9">
      <w:pPr>
        <w:spacing w:line="259" w:lineRule="auto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>Приложение 7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proofErr w:type="spellStart"/>
      <w:r w:rsidR="00B30551" w:rsidRPr="000323F4">
        <w:rPr>
          <w:bCs/>
          <w:sz w:val="22"/>
          <w:szCs w:val="22"/>
        </w:rPr>
        <w:t>Пригорского</w:t>
      </w:r>
      <w:proofErr w:type="spellEnd"/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8D37B2" w:rsidRPr="00C5066F" w:rsidRDefault="008D37B2" w:rsidP="00071325">
      <w:pPr>
        <w:ind w:left="635" w:hanging="638"/>
      </w:pPr>
      <w:r w:rsidRPr="00C5066F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proofErr w:type="gramStart"/>
      <w:r w:rsidRPr="00C5066F">
        <w:t>(для физических лиц:</w:t>
      </w:r>
      <w:proofErr w:type="gramEnd"/>
      <w:r w:rsidR="00AE3D3E">
        <w:t xml:space="preserve"> </w:t>
      </w:r>
      <w:proofErr w:type="gramStart"/>
      <w:r w:rsidRPr="00C5066F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</w:t>
      </w:r>
      <w:proofErr w:type="spellStart"/>
      <w:r w:rsidRPr="00C5066F">
        <w:t>эл</w:t>
      </w:r>
      <w:proofErr w:type="spellEnd"/>
      <w:r w:rsidRPr="00C5066F">
        <w:t>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proofErr w:type="gramStart"/>
      <w:r w:rsidRPr="00C5066F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proofErr w:type="gramStart"/>
      <w:r w:rsidRPr="00C5066F"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 на </w:t>
      </w:r>
      <w:proofErr w:type="spellStart"/>
      <w:r w:rsidRPr="00C5066F">
        <w:t>_______листах</w:t>
      </w:r>
      <w:proofErr w:type="spellEnd"/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B7E97">
      <w:pPr>
        <w:spacing w:line="255" w:lineRule="auto"/>
        <w:jc w:val="right"/>
      </w:pPr>
      <w:r w:rsidRPr="00C5066F">
        <w:lastRenderedPageBreak/>
        <w:t>Приложение 8</w:t>
      </w:r>
    </w:p>
    <w:p w:rsidR="008D37B2" w:rsidRPr="00C5066F" w:rsidRDefault="008D37B2" w:rsidP="00C60C4E">
      <w:pPr>
        <w:spacing w:line="255" w:lineRule="auto"/>
        <w:ind w:left="5670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                  </w:t>
      </w:r>
      <w:proofErr w:type="spellStart"/>
      <w:r w:rsidR="00B30551" w:rsidRPr="000323F4">
        <w:rPr>
          <w:bCs/>
          <w:sz w:val="22"/>
          <w:szCs w:val="22"/>
        </w:rPr>
        <w:t>Пригорского</w:t>
      </w:r>
      <w:proofErr w:type="spellEnd"/>
      <w:r w:rsidR="00B30551" w:rsidRPr="00C5066F">
        <w:t xml:space="preserve"> </w:t>
      </w:r>
      <w:r w:rsidR="008D37B2" w:rsidRPr="00C5066F">
        <w:t>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AE3D3E">
        <w:t xml:space="preserve">       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                            </w:t>
      </w:r>
      <w:r w:rsidR="008D37B2">
        <w:t xml:space="preserve">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proofErr w:type="spellStart"/>
      <w:r w:rsidR="00B30551" w:rsidRPr="000323F4">
        <w:rPr>
          <w:bCs/>
          <w:sz w:val="22"/>
          <w:szCs w:val="22"/>
        </w:rPr>
        <w:t>Пригорского</w:t>
      </w:r>
      <w:proofErr w:type="spellEnd"/>
      <w:r w:rsidR="00AE3D3E">
        <w:t xml:space="preserve">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A071A6" w:rsidP="00EB1241">
      <w:pPr>
        <w:jc w:val="both"/>
      </w:pPr>
      <w:r>
        <w:t xml:space="preserve">           </w:t>
      </w:r>
      <w:r w:rsidR="008D37B2"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proofErr w:type="gramStart"/>
      <w:r w:rsidRPr="00C5066F">
        <w:t>Заявляемых</w:t>
      </w:r>
      <w:proofErr w:type="gramEnd"/>
      <w:r w:rsidRPr="00C5066F">
        <w:t xml:space="preserve">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(заявитель: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B30551" w:rsidRDefault="00B30551" w:rsidP="006C1292">
      <w:pPr>
        <w:spacing w:line="255" w:lineRule="auto"/>
        <w:jc w:val="right"/>
      </w:pPr>
    </w:p>
    <w:p w:rsidR="00B30551" w:rsidRDefault="00B30551" w:rsidP="006C1292">
      <w:pPr>
        <w:spacing w:line="255" w:lineRule="auto"/>
        <w:jc w:val="right"/>
      </w:pPr>
    </w:p>
    <w:p w:rsidR="00B30551" w:rsidRDefault="00B30551" w:rsidP="006C1292">
      <w:pPr>
        <w:spacing w:line="255" w:lineRule="auto"/>
        <w:jc w:val="right"/>
      </w:pPr>
    </w:p>
    <w:p w:rsidR="008D37B2" w:rsidRPr="00C5066F" w:rsidRDefault="008D37B2" w:rsidP="006C1292">
      <w:pPr>
        <w:spacing w:line="255" w:lineRule="auto"/>
        <w:jc w:val="right"/>
      </w:pPr>
      <w:r w:rsidRPr="00C5066F">
        <w:t>Приложение 9</w:t>
      </w:r>
    </w:p>
    <w:p w:rsidR="008D37B2" w:rsidRPr="00C5066F" w:rsidRDefault="008D37B2" w:rsidP="00C60C4E">
      <w:pPr>
        <w:spacing w:line="255" w:lineRule="auto"/>
        <w:ind w:left="5670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8D37B2" w:rsidRPr="00C5066F" w:rsidRDefault="003077F8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B2" w:rsidRPr="00C5066F" w:rsidRDefault="008D37B2" w:rsidP="002947E1">
      <w:pPr>
        <w:spacing w:line="259" w:lineRule="auto"/>
      </w:pP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5"/>
      <w:footerReference w:type="default" r:id="rId16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AC" w:rsidRDefault="00616BAC" w:rsidP="00992B0B">
      <w:r>
        <w:separator/>
      </w:r>
    </w:p>
  </w:endnote>
  <w:endnote w:type="continuationSeparator" w:id="0">
    <w:p w:rsidR="00616BAC" w:rsidRDefault="00616BAC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F4" w:rsidRDefault="000323F4">
    <w:pPr>
      <w:spacing w:line="259" w:lineRule="auto"/>
      <w:ind w:right="21"/>
      <w:jc w:val="right"/>
    </w:pPr>
  </w:p>
  <w:p w:rsidR="000323F4" w:rsidRDefault="000323F4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AC" w:rsidRDefault="00616BAC" w:rsidP="00992B0B">
      <w:r>
        <w:separator/>
      </w:r>
    </w:p>
  </w:footnote>
  <w:footnote w:type="continuationSeparator" w:id="0">
    <w:p w:rsidR="00616BAC" w:rsidRDefault="00616BAC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F4" w:rsidRDefault="000323F4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2B0B"/>
    <w:rsid w:val="00005DF6"/>
    <w:rsid w:val="00021FA9"/>
    <w:rsid w:val="000226C7"/>
    <w:rsid w:val="000279FD"/>
    <w:rsid w:val="000323F4"/>
    <w:rsid w:val="00042195"/>
    <w:rsid w:val="00053E38"/>
    <w:rsid w:val="0007036F"/>
    <w:rsid w:val="00071325"/>
    <w:rsid w:val="00076830"/>
    <w:rsid w:val="000852AF"/>
    <w:rsid w:val="00085932"/>
    <w:rsid w:val="00092566"/>
    <w:rsid w:val="00093E19"/>
    <w:rsid w:val="000A3BA1"/>
    <w:rsid w:val="000A4AB0"/>
    <w:rsid w:val="000B505E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610F"/>
    <w:rsid w:val="001A5C3D"/>
    <w:rsid w:val="001B3389"/>
    <w:rsid w:val="001C2D9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10527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2B46"/>
    <w:rsid w:val="002C35A4"/>
    <w:rsid w:val="002C3DD5"/>
    <w:rsid w:val="002C7449"/>
    <w:rsid w:val="002C78F7"/>
    <w:rsid w:val="002D0513"/>
    <w:rsid w:val="002D0D9D"/>
    <w:rsid w:val="002D3B80"/>
    <w:rsid w:val="002D6DF3"/>
    <w:rsid w:val="002E178C"/>
    <w:rsid w:val="002F0669"/>
    <w:rsid w:val="00304928"/>
    <w:rsid w:val="003077F8"/>
    <w:rsid w:val="00315BF5"/>
    <w:rsid w:val="00323D18"/>
    <w:rsid w:val="003255E9"/>
    <w:rsid w:val="00326C40"/>
    <w:rsid w:val="00333F69"/>
    <w:rsid w:val="00354DD5"/>
    <w:rsid w:val="00367415"/>
    <w:rsid w:val="00374F6E"/>
    <w:rsid w:val="00396DD4"/>
    <w:rsid w:val="003A4C93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31ACD"/>
    <w:rsid w:val="00445B5D"/>
    <w:rsid w:val="00450CCB"/>
    <w:rsid w:val="00457CF4"/>
    <w:rsid w:val="004646FB"/>
    <w:rsid w:val="0046585F"/>
    <w:rsid w:val="004660A2"/>
    <w:rsid w:val="0047555A"/>
    <w:rsid w:val="004819F8"/>
    <w:rsid w:val="004901E5"/>
    <w:rsid w:val="004B3B03"/>
    <w:rsid w:val="004C0906"/>
    <w:rsid w:val="004C2672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509DA"/>
    <w:rsid w:val="00563268"/>
    <w:rsid w:val="0056339F"/>
    <w:rsid w:val="005663A6"/>
    <w:rsid w:val="005844BE"/>
    <w:rsid w:val="005878AD"/>
    <w:rsid w:val="00593058"/>
    <w:rsid w:val="005A3CA2"/>
    <w:rsid w:val="005B1AB5"/>
    <w:rsid w:val="005B35FA"/>
    <w:rsid w:val="005B5363"/>
    <w:rsid w:val="005E3B92"/>
    <w:rsid w:val="005E5E52"/>
    <w:rsid w:val="005F2918"/>
    <w:rsid w:val="005F4AAF"/>
    <w:rsid w:val="005F6A63"/>
    <w:rsid w:val="006058D9"/>
    <w:rsid w:val="006145F3"/>
    <w:rsid w:val="00616BAC"/>
    <w:rsid w:val="0061733F"/>
    <w:rsid w:val="0062796E"/>
    <w:rsid w:val="006406F6"/>
    <w:rsid w:val="00643197"/>
    <w:rsid w:val="00646ABD"/>
    <w:rsid w:val="006478A5"/>
    <w:rsid w:val="00651EB7"/>
    <w:rsid w:val="006550AB"/>
    <w:rsid w:val="006576A4"/>
    <w:rsid w:val="00661E0D"/>
    <w:rsid w:val="00672544"/>
    <w:rsid w:val="006A30B2"/>
    <w:rsid w:val="006A4D19"/>
    <w:rsid w:val="006A53EA"/>
    <w:rsid w:val="006A7505"/>
    <w:rsid w:val="006B0920"/>
    <w:rsid w:val="006B0D5E"/>
    <w:rsid w:val="006B4B2A"/>
    <w:rsid w:val="006B7E97"/>
    <w:rsid w:val="006C1292"/>
    <w:rsid w:val="006C1A1C"/>
    <w:rsid w:val="006C50F4"/>
    <w:rsid w:val="006D125E"/>
    <w:rsid w:val="006D3F18"/>
    <w:rsid w:val="007004C7"/>
    <w:rsid w:val="007140A0"/>
    <w:rsid w:val="007249A6"/>
    <w:rsid w:val="00733322"/>
    <w:rsid w:val="007438E5"/>
    <w:rsid w:val="00745E1D"/>
    <w:rsid w:val="00753B20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5862"/>
    <w:rsid w:val="007E75BF"/>
    <w:rsid w:val="00803EE9"/>
    <w:rsid w:val="008058C6"/>
    <w:rsid w:val="0080797B"/>
    <w:rsid w:val="0081436A"/>
    <w:rsid w:val="00815CCD"/>
    <w:rsid w:val="00827152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44998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C0E38"/>
    <w:rsid w:val="009D4CC4"/>
    <w:rsid w:val="009D7A52"/>
    <w:rsid w:val="009E316D"/>
    <w:rsid w:val="009F1DC0"/>
    <w:rsid w:val="00A03B64"/>
    <w:rsid w:val="00A071A6"/>
    <w:rsid w:val="00A219D9"/>
    <w:rsid w:val="00A43B72"/>
    <w:rsid w:val="00A46667"/>
    <w:rsid w:val="00A61168"/>
    <w:rsid w:val="00A66C1C"/>
    <w:rsid w:val="00A67F86"/>
    <w:rsid w:val="00A72ED1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3F2F"/>
    <w:rsid w:val="00AE0E85"/>
    <w:rsid w:val="00AE3D3E"/>
    <w:rsid w:val="00AE49E9"/>
    <w:rsid w:val="00AF4981"/>
    <w:rsid w:val="00AF524A"/>
    <w:rsid w:val="00AF581A"/>
    <w:rsid w:val="00AF7012"/>
    <w:rsid w:val="00B1135C"/>
    <w:rsid w:val="00B21F1D"/>
    <w:rsid w:val="00B30551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87A0A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0C4E"/>
    <w:rsid w:val="00C61495"/>
    <w:rsid w:val="00C809D8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1D6"/>
    <w:rsid w:val="00D10210"/>
    <w:rsid w:val="00D16334"/>
    <w:rsid w:val="00D35B29"/>
    <w:rsid w:val="00D368F5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E077C4"/>
    <w:rsid w:val="00E14A2A"/>
    <w:rsid w:val="00E23AB5"/>
    <w:rsid w:val="00E27ECB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4D0"/>
    <w:rsid w:val="00EC67EB"/>
    <w:rsid w:val="00ED4DA7"/>
    <w:rsid w:val="00ED51C4"/>
    <w:rsid w:val="00ED6347"/>
    <w:rsid w:val="00EE15E7"/>
    <w:rsid w:val="00EF0FD6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577F3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0CBA"/>
    <w:rsid w:val="00FE379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gorskoe.smol-ray.ru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12320</Words>
  <Characters>70225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8</cp:revision>
  <cp:lastPrinted>2023-10-18T10:35:00Z</cp:lastPrinted>
  <dcterms:created xsi:type="dcterms:W3CDTF">2023-10-17T12:52:00Z</dcterms:created>
  <dcterms:modified xsi:type="dcterms:W3CDTF">2023-10-18T10:36:00Z</dcterms:modified>
</cp:coreProperties>
</file>